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6384C" w14:textId="77777777" w:rsidR="000529CA" w:rsidRDefault="001A059F" w:rsidP="000529CA">
      <w:pPr>
        <w:rPr>
          <w:sz w:val="17"/>
          <w:lang w:val="sv-SE"/>
        </w:rPr>
      </w:pPr>
      <w:bookmarkStart w:id="0" w:name="_GoBack"/>
      <w:bookmarkEnd w:id="0"/>
      <w:r>
        <w:rPr>
          <w:noProof/>
          <w:lang w:val="sv-SE" w:eastAsia="sv-SE"/>
        </w:rPr>
        <w:drawing>
          <wp:inline distT="0" distB="0" distL="0" distR="0" wp14:anchorId="2E1EA1AE" wp14:editId="682D6C25">
            <wp:extent cx="2524125" cy="952500"/>
            <wp:effectExtent l="0" t="0" r="9525"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24125" cy="952500"/>
                    </a:xfrm>
                    <a:prstGeom prst="rect">
                      <a:avLst/>
                    </a:prstGeom>
                  </pic:spPr>
                </pic:pic>
              </a:graphicData>
            </a:graphic>
          </wp:inline>
        </w:drawing>
      </w:r>
    </w:p>
    <w:p w14:paraId="0CAAA7CF" w14:textId="77777777" w:rsidR="001A059F" w:rsidRPr="001A059F" w:rsidRDefault="001A059F" w:rsidP="000529CA">
      <w:pPr>
        <w:rPr>
          <w:rFonts w:ascii="Aptos" w:hAnsi="Aptos"/>
          <w:b/>
          <w:sz w:val="24"/>
          <w:szCs w:val="24"/>
          <w:lang w:val="sv-SE"/>
        </w:rPr>
      </w:pPr>
      <w:r>
        <w:rPr>
          <w:rFonts w:ascii="Aptos" w:hAnsi="Aptos"/>
          <w:b/>
          <w:sz w:val="24"/>
          <w:szCs w:val="24"/>
          <w:lang w:val="sv-SE"/>
        </w:rPr>
        <w:t xml:space="preserve">            </w:t>
      </w:r>
      <w:r w:rsidR="007B0837">
        <w:rPr>
          <w:rFonts w:ascii="Aptos" w:hAnsi="Aptos"/>
          <w:b/>
          <w:sz w:val="24"/>
          <w:szCs w:val="24"/>
          <w:lang w:val="sv-SE"/>
        </w:rPr>
        <w:t xml:space="preserve">                   </w:t>
      </w:r>
    </w:p>
    <w:p w14:paraId="09F46EC5" w14:textId="77777777" w:rsidR="000529CA" w:rsidRDefault="000529CA" w:rsidP="000529CA">
      <w:pPr>
        <w:rPr>
          <w:sz w:val="17"/>
          <w:lang w:val="sv-SE"/>
        </w:rPr>
      </w:pPr>
    </w:p>
    <w:p w14:paraId="014A2262" w14:textId="77777777" w:rsidR="000529CA" w:rsidRDefault="000529CA" w:rsidP="000529CA">
      <w:pPr>
        <w:rPr>
          <w:sz w:val="17"/>
          <w:lang w:val="sv-SE"/>
        </w:rPr>
      </w:pPr>
    </w:p>
    <w:p w14:paraId="1415C087" w14:textId="77777777" w:rsidR="000529CA" w:rsidRDefault="000529CA" w:rsidP="000529CA">
      <w:pPr>
        <w:rPr>
          <w:sz w:val="17"/>
          <w:lang w:val="sv-SE"/>
        </w:rPr>
      </w:pPr>
    </w:p>
    <w:p w14:paraId="2187B3FE" w14:textId="77777777" w:rsidR="000529CA" w:rsidRDefault="000529CA" w:rsidP="000529CA">
      <w:pPr>
        <w:rPr>
          <w:sz w:val="17"/>
          <w:lang w:val="sv-SE"/>
        </w:rPr>
      </w:pPr>
    </w:p>
    <w:p w14:paraId="6E10D80C" w14:textId="77777777" w:rsidR="000529CA" w:rsidRDefault="000529CA" w:rsidP="001A059F">
      <w:pPr>
        <w:jc w:val="center"/>
        <w:rPr>
          <w:sz w:val="17"/>
          <w:lang w:val="sv-SE"/>
        </w:rPr>
      </w:pPr>
    </w:p>
    <w:p w14:paraId="173D3278" w14:textId="77777777" w:rsidR="000529CA" w:rsidRDefault="000529CA" w:rsidP="000529CA">
      <w:pPr>
        <w:rPr>
          <w:sz w:val="17"/>
          <w:lang w:val="sv-SE"/>
        </w:rPr>
      </w:pPr>
    </w:p>
    <w:p w14:paraId="21C5E942" w14:textId="0923F7C0" w:rsidR="009916D2" w:rsidRPr="001A059F" w:rsidRDefault="001A059F" w:rsidP="00953167">
      <w:pPr>
        <w:spacing w:before="8"/>
        <w:ind w:left="720" w:right="11" w:firstLine="720"/>
        <w:rPr>
          <w:rFonts w:ascii="Aptos" w:eastAsia="Arial" w:hAnsi="Aptos" w:cs="Arial"/>
          <w:b/>
          <w:sz w:val="72"/>
          <w:szCs w:val="72"/>
          <w:lang w:val="sv-SE"/>
        </w:rPr>
      </w:pPr>
      <w:r>
        <w:rPr>
          <w:rFonts w:ascii="Arial" w:eastAsia="Arial" w:hAnsi="Arial" w:cs="Arial"/>
          <w:color w:val="1A1B1F"/>
          <w:sz w:val="72"/>
          <w:szCs w:val="72"/>
          <w:lang w:val="sv-SE"/>
        </w:rPr>
        <w:t xml:space="preserve">  </w:t>
      </w:r>
      <w:r w:rsidRPr="00DC3F51">
        <w:rPr>
          <w:rFonts w:ascii="Aptos" w:eastAsia="Arial" w:hAnsi="Aptos" w:cs="Arial"/>
          <w:b/>
          <w:color w:val="1A1B1F"/>
          <w:sz w:val="104"/>
          <w:szCs w:val="104"/>
          <w:lang w:val="sv-SE"/>
        </w:rPr>
        <w:t>Avgifter 20</w:t>
      </w:r>
      <w:r w:rsidR="00ED399B">
        <w:rPr>
          <w:rFonts w:ascii="Aptos" w:eastAsia="Arial" w:hAnsi="Aptos" w:cs="Arial"/>
          <w:b/>
          <w:color w:val="1A1B1F"/>
          <w:sz w:val="104"/>
          <w:szCs w:val="104"/>
          <w:lang w:val="sv-SE"/>
        </w:rPr>
        <w:t>26</w:t>
      </w:r>
      <w:r w:rsidR="00953167" w:rsidRPr="001A059F">
        <w:rPr>
          <w:rFonts w:ascii="Aptos" w:eastAsia="Arial" w:hAnsi="Aptos" w:cs="Arial"/>
          <w:color w:val="1A1B1F"/>
          <w:sz w:val="72"/>
          <w:szCs w:val="72"/>
          <w:lang w:val="sv-SE"/>
        </w:rPr>
        <w:br/>
      </w:r>
      <w:r w:rsidR="00953167" w:rsidRPr="00DC3F51">
        <w:rPr>
          <w:rFonts w:ascii="Aptos" w:eastAsia="Arial" w:hAnsi="Aptos" w:cs="Arial"/>
          <w:color w:val="1A1B1F"/>
          <w:sz w:val="80"/>
          <w:szCs w:val="80"/>
          <w:lang w:val="sv-SE"/>
        </w:rPr>
        <w:t xml:space="preserve">  </w:t>
      </w:r>
      <w:r w:rsidRPr="00DC3F51">
        <w:rPr>
          <w:rFonts w:ascii="Aptos" w:eastAsia="Arial" w:hAnsi="Aptos" w:cs="Arial"/>
          <w:color w:val="1A1B1F"/>
          <w:sz w:val="80"/>
          <w:szCs w:val="80"/>
          <w:lang w:val="sv-SE"/>
        </w:rPr>
        <w:t xml:space="preserve">   </w:t>
      </w:r>
      <w:r w:rsidR="00DD3D9B">
        <w:rPr>
          <w:rFonts w:ascii="Aptos" w:eastAsia="Arial" w:hAnsi="Aptos" w:cs="Arial"/>
          <w:color w:val="1A1B1F"/>
          <w:sz w:val="80"/>
          <w:szCs w:val="80"/>
          <w:lang w:val="sv-SE"/>
        </w:rPr>
        <w:t xml:space="preserve">   </w:t>
      </w:r>
      <w:r w:rsidR="00953167" w:rsidRPr="00DC3F51">
        <w:rPr>
          <w:rFonts w:ascii="Aptos" w:eastAsia="Arial" w:hAnsi="Aptos" w:cs="Arial"/>
          <w:color w:val="1A1B1F"/>
          <w:sz w:val="80"/>
          <w:szCs w:val="80"/>
          <w:lang w:val="sv-SE"/>
        </w:rPr>
        <w:t xml:space="preserve"> </w:t>
      </w:r>
      <w:r w:rsidR="00067B35" w:rsidRPr="00DC3F51">
        <w:rPr>
          <w:rFonts w:ascii="Aptos" w:eastAsia="Arial" w:hAnsi="Aptos" w:cs="Arial"/>
          <w:color w:val="1A1B1F"/>
          <w:sz w:val="80"/>
          <w:szCs w:val="80"/>
          <w:lang w:val="sv-SE"/>
        </w:rPr>
        <w:t xml:space="preserve"> </w:t>
      </w:r>
      <w:r w:rsidR="000529CA" w:rsidRPr="00DD3D9B">
        <w:rPr>
          <w:rFonts w:ascii="Aptos" w:eastAsia="Arial" w:hAnsi="Aptos" w:cs="Arial"/>
          <w:sz w:val="64"/>
          <w:szCs w:val="64"/>
          <w:lang w:val="sv-SE"/>
        </w:rPr>
        <w:t>vid insatser enligt</w:t>
      </w:r>
      <w:r w:rsidR="00953167" w:rsidRPr="00DC3F51">
        <w:rPr>
          <w:rFonts w:ascii="Aptos" w:eastAsia="Arial" w:hAnsi="Aptos" w:cs="Arial"/>
          <w:sz w:val="80"/>
          <w:szCs w:val="80"/>
          <w:lang w:val="sv-SE"/>
        </w:rPr>
        <w:br/>
      </w:r>
      <w:r w:rsidR="00953167" w:rsidRPr="001A059F">
        <w:rPr>
          <w:rFonts w:ascii="Aptos" w:eastAsia="Arial" w:hAnsi="Aptos" w:cs="Arial"/>
          <w:sz w:val="30"/>
          <w:szCs w:val="30"/>
          <w:lang w:val="sv-SE"/>
        </w:rPr>
        <w:br/>
      </w:r>
      <w:r w:rsidR="00953167" w:rsidRPr="001A059F">
        <w:rPr>
          <w:rFonts w:ascii="Aptos" w:eastAsia="Arial" w:hAnsi="Aptos" w:cs="Arial"/>
          <w:sz w:val="44"/>
          <w:szCs w:val="44"/>
          <w:lang w:val="sv-SE"/>
        </w:rPr>
        <w:t xml:space="preserve">        </w:t>
      </w:r>
      <w:r w:rsidR="0003309E" w:rsidRPr="001A059F">
        <w:rPr>
          <w:rFonts w:ascii="Aptos" w:eastAsia="Arial" w:hAnsi="Aptos" w:cs="Arial"/>
          <w:sz w:val="44"/>
          <w:szCs w:val="44"/>
          <w:lang w:val="sv-SE"/>
        </w:rPr>
        <w:t xml:space="preserve"> </w:t>
      </w:r>
      <w:r>
        <w:rPr>
          <w:rFonts w:ascii="Aptos" w:eastAsia="Arial" w:hAnsi="Aptos" w:cs="Arial"/>
          <w:sz w:val="44"/>
          <w:szCs w:val="44"/>
          <w:lang w:val="sv-SE"/>
        </w:rPr>
        <w:t xml:space="preserve">     </w:t>
      </w:r>
      <w:r w:rsidR="00953167" w:rsidRPr="001A059F">
        <w:rPr>
          <w:rFonts w:ascii="Aptos" w:eastAsia="Arial" w:hAnsi="Aptos" w:cs="Arial"/>
          <w:sz w:val="44"/>
          <w:szCs w:val="44"/>
          <w:lang w:val="sv-SE"/>
        </w:rPr>
        <w:t xml:space="preserve">  </w:t>
      </w:r>
      <w:r w:rsidRPr="001A059F">
        <w:rPr>
          <w:rFonts w:ascii="Aptos" w:eastAsia="Arial" w:hAnsi="Aptos" w:cs="Arial"/>
          <w:sz w:val="44"/>
          <w:szCs w:val="44"/>
          <w:lang w:val="sv-SE"/>
        </w:rPr>
        <w:t xml:space="preserve"> </w:t>
      </w:r>
      <w:r w:rsidR="00DD3D9B">
        <w:rPr>
          <w:rFonts w:ascii="Aptos" w:eastAsia="Arial" w:hAnsi="Aptos" w:cs="Arial"/>
          <w:sz w:val="44"/>
          <w:szCs w:val="44"/>
          <w:lang w:val="sv-SE"/>
        </w:rPr>
        <w:t xml:space="preserve">  </w:t>
      </w:r>
      <w:r w:rsidRPr="001A059F">
        <w:rPr>
          <w:rFonts w:ascii="Aptos" w:eastAsia="Arial" w:hAnsi="Aptos" w:cs="Arial"/>
          <w:sz w:val="44"/>
          <w:szCs w:val="44"/>
          <w:lang w:val="sv-SE"/>
        </w:rPr>
        <w:t xml:space="preserve">    </w:t>
      </w:r>
      <w:r w:rsidR="00953167" w:rsidRPr="001A059F">
        <w:rPr>
          <w:rFonts w:ascii="Aptos" w:eastAsia="Arial" w:hAnsi="Aptos" w:cs="Arial"/>
          <w:sz w:val="44"/>
          <w:szCs w:val="44"/>
          <w:lang w:val="sv-SE"/>
        </w:rPr>
        <w:t xml:space="preserve">       </w:t>
      </w:r>
      <w:r w:rsidR="00067B35" w:rsidRPr="001A059F">
        <w:rPr>
          <w:rFonts w:ascii="Aptos" w:eastAsia="Arial" w:hAnsi="Aptos" w:cs="Arial"/>
          <w:sz w:val="44"/>
          <w:szCs w:val="44"/>
          <w:lang w:val="sv-SE"/>
        </w:rPr>
        <w:t xml:space="preserve">   </w:t>
      </w:r>
      <w:r w:rsidR="00953167" w:rsidRPr="001A059F">
        <w:rPr>
          <w:rFonts w:ascii="Aptos" w:eastAsia="Arial" w:hAnsi="Aptos" w:cs="Arial"/>
          <w:sz w:val="44"/>
          <w:szCs w:val="44"/>
          <w:lang w:val="sv-SE"/>
        </w:rPr>
        <w:t xml:space="preserve">  </w:t>
      </w:r>
      <w:r w:rsidR="000529CA" w:rsidRPr="00DC3F51">
        <w:rPr>
          <w:rFonts w:ascii="Aptos" w:eastAsia="Arial" w:hAnsi="Aptos" w:cs="Arial"/>
          <w:b/>
          <w:sz w:val="90"/>
          <w:szCs w:val="90"/>
          <w:lang w:val="sv-SE"/>
        </w:rPr>
        <w:t>LSS</w:t>
      </w:r>
    </w:p>
    <w:p w14:paraId="40923D47" w14:textId="77777777" w:rsidR="00ED711E" w:rsidRPr="00DC3F51" w:rsidRDefault="00DC3F51" w:rsidP="00ED711E">
      <w:pPr>
        <w:spacing w:before="8"/>
        <w:ind w:left="720" w:right="11"/>
        <w:rPr>
          <w:rFonts w:ascii="Aptos" w:hAnsi="Aptos"/>
          <w:i/>
          <w:sz w:val="50"/>
          <w:szCs w:val="50"/>
          <w:lang w:val="sv-SE"/>
        </w:rPr>
      </w:pPr>
      <w:r>
        <w:rPr>
          <w:rFonts w:ascii="Aptos" w:hAnsi="Aptos" w:cs="Arial"/>
          <w:i/>
          <w:sz w:val="50"/>
          <w:szCs w:val="50"/>
          <w:lang w:val="sv-SE"/>
        </w:rPr>
        <w:t xml:space="preserve"> </w:t>
      </w:r>
      <w:r w:rsidR="00DD3D9B">
        <w:rPr>
          <w:rFonts w:ascii="Aptos" w:hAnsi="Aptos" w:cs="Arial"/>
          <w:i/>
          <w:sz w:val="50"/>
          <w:szCs w:val="50"/>
          <w:lang w:val="sv-SE"/>
        </w:rPr>
        <w:t xml:space="preserve">   </w:t>
      </w:r>
      <w:r>
        <w:rPr>
          <w:rFonts w:ascii="Aptos" w:hAnsi="Aptos" w:cs="Arial"/>
          <w:i/>
          <w:sz w:val="50"/>
          <w:szCs w:val="50"/>
          <w:lang w:val="sv-SE"/>
        </w:rPr>
        <w:t xml:space="preserve">  </w:t>
      </w:r>
      <w:r w:rsidR="00DD3D9B">
        <w:rPr>
          <w:rFonts w:ascii="Aptos" w:hAnsi="Aptos" w:cs="Arial"/>
          <w:i/>
          <w:sz w:val="50"/>
          <w:szCs w:val="50"/>
          <w:lang w:val="sv-SE"/>
        </w:rPr>
        <w:t xml:space="preserve">  </w:t>
      </w:r>
      <w:r w:rsidR="009916D2" w:rsidRPr="00DC3F51">
        <w:rPr>
          <w:rFonts w:ascii="Aptos" w:hAnsi="Aptos" w:cs="Arial"/>
          <w:i/>
          <w:sz w:val="50"/>
          <w:szCs w:val="50"/>
          <w:lang w:val="sv-SE"/>
        </w:rPr>
        <w:t xml:space="preserve">Lagen om stöd och service till </w:t>
      </w:r>
      <w:r w:rsidR="00DD3D9B">
        <w:rPr>
          <w:rFonts w:ascii="Aptos" w:hAnsi="Aptos" w:cs="Arial"/>
          <w:i/>
          <w:sz w:val="50"/>
          <w:szCs w:val="50"/>
          <w:lang w:val="sv-SE"/>
        </w:rPr>
        <w:br/>
        <w:t xml:space="preserve">              </w:t>
      </w:r>
      <w:r w:rsidR="009916D2" w:rsidRPr="00DC3F51">
        <w:rPr>
          <w:rFonts w:ascii="Aptos" w:hAnsi="Aptos" w:cs="Arial"/>
          <w:i/>
          <w:sz w:val="50"/>
          <w:szCs w:val="50"/>
          <w:lang w:val="sv-SE"/>
        </w:rPr>
        <w:t>vissa funktionshindrade</w:t>
      </w:r>
      <w:r w:rsidR="009916D2" w:rsidRPr="00DC3F51">
        <w:rPr>
          <w:rFonts w:ascii="Aptos" w:hAnsi="Aptos" w:cs="Arial"/>
          <w:i/>
          <w:sz w:val="50"/>
          <w:szCs w:val="50"/>
          <w:lang w:val="sv-SE"/>
        </w:rPr>
        <w:br/>
      </w:r>
    </w:p>
    <w:p w14:paraId="45459E64" w14:textId="5F3096B6" w:rsidR="00FF61BD" w:rsidRPr="00DC3F51" w:rsidRDefault="001F3D57" w:rsidP="00ED711E">
      <w:pPr>
        <w:spacing w:before="8"/>
        <w:ind w:left="720" w:right="11"/>
        <w:rPr>
          <w:rFonts w:ascii="Aptos" w:hAnsi="Aptos" w:cs="Arial"/>
          <w:sz w:val="50"/>
          <w:szCs w:val="50"/>
          <w:lang w:val="sv-SE"/>
        </w:rPr>
      </w:pPr>
      <w:r w:rsidRPr="00DC3F51">
        <w:rPr>
          <w:rFonts w:ascii="Aptos" w:hAnsi="Aptos" w:cs="Arial"/>
          <w:sz w:val="50"/>
          <w:szCs w:val="50"/>
          <w:lang w:val="sv-SE"/>
        </w:rPr>
        <w:t xml:space="preserve">         </w:t>
      </w:r>
      <w:r w:rsidR="00DD3D9B">
        <w:rPr>
          <w:rFonts w:ascii="Aptos" w:hAnsi="Aptos" w:cs="Arial"/>
          <w:sz w:val="50"/>
          <w:szCs w:val="50"/>
          <w:lang w:val="sv-SE"/>
        </w:rPr>
        <w:t xml:space="preserve">   </w:t>
      </w:r>
      <w:r w:rsidRPr="00DC3F51">
        <w:rPr>
          <w:rFonts w:ascii="Aptos" w:hAnsi="Aptos" w:cs="Arial"/>
          <w:sz w:val="50"/>
          <w:szCs w:val="50"/>
          <w:lang w:val="sv-SE"/>
        </w:rPr>
        <w:t xml:space="preserve">    </w:t>
      </w:r>
      <w:r w:rsidR="00ED711E" w:rsidRPr="00DC3F51">
        <w:rPr>
          <w:rFonts w:ascii="Aptos" w:hAnsi="Aptos" w:cs="Arial"/>
          <w:sz w:val="50"/>
          <w:szCs w:val="50"/>
          <w:lang w:val="sv-SE"/>
        </w:rPr>
        <w:t xml:space="preserve"> </w:t>
      </w:r>
      <w:r w:rsidR="00067B35" w:rsidRPr="00DC3F51">
        <w:rPr>
          <w:rFonts w:ascii="Aptos" w:hAnsi="Aptos" w:cs="Arial"/>
          <w:sz w:val="50"/>
          <w:szCs w:val="50"/>
          <w:lang w:val="sv-SE"/>
        </w:rPr>
        <w:t xml:space="preserve">  </w:t>
      </w:r>
      <w:r w:rsidR="00ED711E" w:rsidRPr="00DC3F51">
        <w:rPr>
          <w:rFonts w:ascii="Aptos" w:hAnsi="Aptos" w:cs="Arial"/>
          <w:sz w:val="50"/>
          <w:szCs w:val="50"/>
          <w:lang w:val="sv-SE"/>
        </w:rPr>
        <w:t xml:space="preserve">Gäller </w:t>
      </w:r>
      <w:r w:rsidR="001A059F" w:rsidRPr="00DC3F51">
        <w:rPr>
          <w:rFonts w:ascii="Aptos" w:hAnsi="Aptos" w:cs="Arial"/>
          <w:sz w:val="50"/>
          <w:szCs w:val="50"/>
          <w:lang w:val="sv-SE"/>
        </w:rPr>
        <w:t xml:space="preserve">från april </w:t>
      </w:r>
      <w:r w:rsidR="00ED399B">
        <w:rPr>
          <w:rFonts w:ascii="Aptos" w:hAnsi="Aptos" w:cs="Arial"/>
          <w:sz w:val="50"/>
          <w:szCs w:val="50"/>
          <w:lang w:val="sv-SE"/>
        </w:rPr>
        <w:t>2026</w:t>
      </w:r>
    </w:p>
    <w:p w14:paraId="1ADA34C0" w14:textId="77777777" w:rsidR="00FF61BD" w:rsidRDefault="00FF61BD" w:rsidP="00ED711E">
      <w:pPr>
        <w:spacing w:before="8"/>
        <w:ind w:left="720" w:right="11"/>
        <w:rPr>
          <w:rFonts w:ascii="Aptos" w:hAnsi="Aptos" w:cs="Arial"/>
          <w:sz w:val="32"/>
          <w:szCs w:val="32"/>
          <w:lang w:val="sv-SE"/>
        </w:rPr>
      </w:pPr>
    </w:p>
    <w:p w14:paraId="40267C19" w14:textId="77777777" w:rsidR="00DC3F51" w:rsidRDefault="00DC3F51" w:rsidP="00ED711E">
      <w:pPr>
        <w:spacing w:before="8"/>
        <w:ind w:left="720" w:right="11"/>
        <w:rPr>
          <w:rFonts w:ascii="Aptos" w:hAnsi="Aptos" w:cs="Arial"/>
          <w:sz w:val="32"/>
          <w:szCs w:val="32"/>
          <w:lang w:val="sv-SE"/>
        </w:rPr>
      </w:pPr>
    </w:p>
    <w:p w14:paraId="1F739676" w14:textId="77777777" w:rsidR="00DC3F51" w:rsidRDefault="00DC3F51" w:rsidP="00ED711E">
      <w:pPr>
        <w:spacing w:before="8"/>
        <w:ind w:left="720" w:right="11"/>
        <w:rPr>
          <w:rFonts w:ascii="Aptos" w:hAnsi="Aptos" w:cs="Arial"/>
          <w:b/>
          <w:sz w:val="48"/>
          <w:szCs w:val="48"/>
          <w:lang w:val="sv-SE"/>
        </w:rPr>
      </w:pPr>
      <w:r>
        <w:rPr>
          <w:rFonts w:ascii="Aptos" w:hAnsi="Aptos" w:cs="Arial"/>
          <w:b/>
          <w:sz w:val="48"/>
          <w:szCs w:val="48"/>
          <w:lang w:val="sv-SE"/>
        </w:rPr>
        <w:t xml:space="preserve">          </w:t>
      </w:r>
      <w:r w:rsidR="00DD3D9B">
        <w:rPr>
          <w:rFonts w:ascii="Aptos" w:hAnsi="Aptos" w:cs="Arial"/>
          <w:b/>
          <w:sz w:val="48"/>
          <w:szCs w:val="48"/>
          <w:lang w:val="sv-SE"/>
        </w:rPr>
        <w:t xml:space="preserve"> </w:t>
      </w:r>
      <w:r>
        <w:rPr>
          <w:rFonts w:ascii="Aptos" w:hAnsi="Aptos" w:cs="Arial"/>
          <w:b/>
          <w:sz w:val="48"/>
          <w:szCs w:val="48"/>
          <w:lang w:val="sv-SE"/>
        </w:rPr>
        <w:t xml:space="preserve">  </w:t>
      </w:r>
      <w:r w:rsidR="00DD3D9B">
        <w:rPr>
          <w:rFonts w:ascii="Aptos" w:hAnsi="Aptos" w:cs="Arial"/>
          <w:b/>
          <w:sz w:val="48"/>
          <w:szCs w:val="48"/>
          <w:lang w:val="sv-SE"/>
        </w:rPr>
        <w:t xml:space="preserve"> </w:t>
      </w:r>
      <w:r>
        <w:rPr>
          <w:rFonts w:ascii="Aptos" w:hAnsi="Aptos" w:cs="Arial"/>
          <w:b/>
          <w:sz w:val="48"/>
          <w:szCs w:val="48"/>
          <w:lang w:val="sv-SE"/>
        </w:rPr>
        <w:t xml:space="preserve">      </w:t>
      </w:r>
      <w:r w:rsidR="00DD3D9B">
        <w:rPr>
          <w:rFonts w:ascii="Aptos" w:hAnsi="Aptos" w:cs="Arial"/>
          <w:b/>
          <w:sz w:val="48"/>
          <w:szCs w:val="48"/>
          <w:lang w:val="sv-SE"/>
        </w:rPr>
        <w:t xml:space="preserve">  </w:t>
      </w:r>
      <w:r>
        <w:rPr>
          <w:rFonts w:ascii="Aptos" w:hAnsi="Aptos" w:cs="Arial"/>
          <w:b/>
          <w:sz w:val="48"/>
          <w:szCs w:val="48"/>
          <w:lang w:val="sv-SE"/>
        </w:rPr>
        <w:t xml:space="preserve">   </w:t>
      </w:r>
      <w:r w:rsidRPr="00DC3F51">
        <w:rPr>
          <w:rFonts w:ascii="Aptos" w:hAnsi="Aptos" w:cs="Arial"/>
          <w:b/>
          <w:sz w:val="48"/>
          <w:szCs w:val="48"/>
          <w:lang w:val="sv-SE"/>
        </w:rPr>
        <w:t>Socialnämnden</w:t>
      </w:r>
    </w:p>
    <w:p w14:paraId="305FFC5E" w14:textId="77777777" w:rsidR="00DD3D9B" w:rsidRDefault="00DD3D9B" w:rsidP="00ED711E">
      <w:pPr>
        <w:spacing w:before="8"/>
        <w:ind w:left="720" w:right="11"/>
        <w:rPr>
          <w:rFonts w:ascii="Aptos" w:hAnsi="Aptos" w:cs="Arial"/>
          <w:b/>
          <w:sz w:val="48"/>
          <w:szCs w:val="48"/>
          <w:lang w:val="sv-SE"/>
        </w:rPr>
      </w:pPr>
    </w:p>
    <w:p w14:paraId="6D617145" w14:textId="77777777" w:rsidR="00DD3D9B" w:rsidRDefault="00DD3D9B" w:rsidP="00ED711E">
      <w:pPr>
        <w:spacing w:before="8"/>
        <w:ind w:left="720" w:right="11"/>
        <w:rPr>
          <w:rFonts w:ascii="Aptos" w:hAnsi="Aptos" w:cs="Arial"/>
          <w:b/>
          <w:sz w:val="48"/>
          <w:szCs w:val="48"/>
          <w:lang w:val="sv-SE"/>
        </w:rPr>
      </w:pPr>
    </w:p>
    <w:p w14:paraId="4E435D13" w14:textId="77777777" w:rsidR="001F3D57" w:rsidRPr="00DD3D9B" w:rsidRDefault="0030782E" w:rsidP="00ED711E">
      <w:pPr>
        <w:spacing w:before="8"/>
        <w:ind w:left="720" w:right="11"/>
        <w:rPr>
          <w:rFonts w:ascii="Aptos" w:hAnsi="Aptos" w:cs="Arial"/>
          <w:sz w:val="36"/>
          <w:szCs w:val="36"/>
          <w:lang w:val="sv-SE"/>
        </w:rPr>
      </w:pPr>
      <w:r w:rsidRPr="00DD3D9B">
        <w:rPr>
          <w:rFonts w:ascii="Aptos" w:hAnsi="Aptos" w:cs="Arial"/>
          <w:sz w:val="36"/>
          <w:szCs w:val="36"/>
          <w:lang w:val="sv-SE"/>
        </w:rPr>
        <w:t xml:space="preserve">    </w:t>
      </w:r>
      <w:r w:rsidR="001A059F" w:rsidRPr="00DD3D9B">
        <w:rPr>
          <w:rFonts w:ascii="Aptos" w:hAnsi="Aptos" w:cs="Arial"/>
          <w:sz w:val="36"/>
          <w:szCs w:val="36"/>
          <w:lang w:val="sv-SE"/>
        </w:rPr>
        <w:t xml:space="preserve">  </w:t>
      </w:r>
      <w:r w:rsidR="00DD3D9B">
        <w:rPr>
          <w:rFonts w:ascii="Aptos" w:hAnsi="Aptos" w:cs="Arial"/>
          <w:sz w:val="36"/>
          <w:szCs w:val="36"/>
          <w:lang w:val="sv-SE"/>
        </w:rPr>
        <w:t xml:space="preserve"> </w:t>
      </w:r>
      <w:r w:rsidR="001A059F" w:rsidRPr="00DD3D9B">
        <w:rPr>
          <w:rFonts w:ascii="Aptos" w:hAnsi="Aptos" w:cs="Arial"/>
          <w:sz w:val="36"/>
          <w:szCs w:val="36"/>
          <w:lang w:val="sv-SE"/>
        </w:rPr>
        <w:t xml:space="preserve"> </w:t>
      </w:r>
      <w:r w:rsidRPr="00DD3D9B">
        <w:rPr>
          <w:rFonts w:ascii="Aptos" w:hAnsi="Aptos" w:cs="Arial"/>
          <w:sz w:val="36"/>
          <w:szCs w:val="36"/>
          <w:lang w:val="sv-SE"/>
        </w:rPr>
        <w:t xml:space="preserve"> </w:t>
      </w:r>
      <w:r w:rsidR="00DD3D9B">
        <w:rPr>
          <w:rFonts w:ascii="Aptos" w:hAnsi="Aptos" w:cs="Arial"/>
          <w:sz w:val="36"/>
          <w:szCs w:val="36"/>
          <w:lang w:val="sv-SE"/>
        </w:rPr>
        <w:t xml:space="preserve">  </w:t>
      </w:r>
      <w:r w:rsidRPr="00DD3D9B">
        <w:rPr>
          <w:rFonts w:ascii="Aptos" w:hAnsi="Aptos" w:cs="Arial"/>
          <w:sz w:val="36"/>
          <w:szCs w:val="36"/>
          <w:lang w:val="sv-SE"/>
        </w:rPr>
        <w:t xml:space="preserve">   </w:t>
      </w:r>
    </w:p>
    <w:p w14:paraId="0956893B" w14:textId="77777777" w:rsidR="00067B35" w:rsidRDefault="00067B35">
      <w:pPr>
        <w:spacing w:line="242" w:lineRule="auto"/>
        <w:rPr>
          <w:rFonts w:ascii="Arial" w:hAnsi="Arial" w:cs="Arial"/>
          <w:b/>
          <w:sz w:val="40"/>
          <w:szCs w:val="40"/>
          <w:lang w:val="sv-SE"/>
        </w:rPr>
      </w:pPr>
    </w:p>
    <w:p w14:paraId="57DB626A" w14:textId="77777777" w:rsidR="00067B35" w:rsidRDefault="00067B35">
      <w:pPr>
        <w:spacing w:line="242" w:lineRule="auto"/>
        <w:rPr>
          <w:rFonts w:ascii="Arial" w:hAnsi="Arial" w:cs="Arial"/>
          <w:b/>
          <w:sz w:val="40"/>
          <w:szCs w:val="40"/>
          <w:lang w:val="sv-SE"/>
        </w:rPr>
      </w:pPr>
    </w:p>
    <w:p w14:paraId="165B6F60" w14:textId="77777777" w:rsidR="00067B35" w:rsidRDefault="00067B35">
      <w:pPr>
        <w:spacing w:line="242" w:lineRule="auto"/>
        <w:rPr>
          <w:rFonts w:ascii="Arial" w:hAnsi="Arial" w:cs="Arial"/>
          <w:b/>
          <w:sz w:val="40"/>
          <w:szCs w:val="40"/>
          <w:lang w:val="sv-SE"/>
        </w:rPr>
      </w:pPr>
    </w:p>
    <w:p w14:paraId="4CCC7ACF" w14:textId="77777777" w:rsidR="00067B35" w:rsidRDefault="00067B35" w:rsidP="00D711E8">
      <w:pPr>
        <w:pBdr>
          <w:bottom w:val="thinThickLargeGap" w:sz="24" w:space="1" w:color="auto"/>
        </w:pBdr>
        <w:spacing w:line="242" w:lineRule="auto"/>
        <w:rPr>
          <w:rFonts w:ascii="Arial" w:hAnsi="Arial" w:cs="Arial"/>
          <w:b/>
          <w:sz w:val="40"/>
          <w:szCs w:val="40"/>
          <w:lang w:val="sv-SE"/>
        </w:rPr>
      </w:pPr>
    </w:p>
    <w:p w14:paraId="5B90353C" w14:textId="77777777" w:rsidR="00D711E8" w:rsidRDefault="00D711E8" w:rsidP="00D711E8">
      <w:pPr>
        <w:pBdr>
          <w:bottom w:val="thinThickLargeGap" w:sz="24" w:space="1" w:color="auto"/>
        </w:pBdr>
        <w:spacing w:line="242" w:lineRule="auto"/>
        <w:rPr>
          <w:rFonts w:ascii="Arial" w:hAnsi="Arial" w:cs="Arial"/>
          <w:b/>
          <w:sz w:val="40"/>
          <w:szCs w:val="40"/>
          <w:lang w:val="sv-SE"/>
        </w:rPr>
      </w:pPr>
    </w:p>
    <w:p w14:paraId="46571710" w14:textId="77777777" w:rsidR="00067B35" w:rsidRPr="00D711E8" w:rsidRDefault="00D711E8">
      <w:pPr>
        <w:spacing w:line="242" w:lineRule="auto"/>
        <w:rPr>
          <w:rFonts w:ascii="Arial" w:hAnsi="Arial" w:cs="Arial"/>
          <w:sz w:val="28"/>
          <w:szCs w:val="28"/>
          <w:lang w:val="sv-SE"/>
        </w:rPr>
      </w:pPr>
      <w:r w:rsidRPr="00D711E8">
        <w:rPr>
          <w:rFonts w:ascii="Arial" w:hAnsi="Arial" w:cs="Arial"/>
          <w:sz w:val="6"/>
          <w:szCs w:val="6"/>
          <w:lang w:val="sv-SE"/>
        </w:rPr>
        <w:br/>
      </w:r>
      <w:r>
        <w:rPr>
          <w:rFonts w:ascii="Arial" w:hAnsi="Arial" w:cs="Arial"/>
          <w:sz w:val="28"/>
          <w:szCs w:val="28"/>
          <w:lang w:val="sv-SE"/>
        </w:rPr>
        <w:t>Hofors kommun, 813 81 Hofors</w:t>
      </w:r>
      <w:r>
        <w:rPr>
          <w:rFonts w:ascii="Arial" w:hAnsi="Arial" w:cs="Arial"/>
          <w:sz w:val="28"/>
          <w:szCs w:val="28"/>
          <w:lang w:val="sv-SE"/>
        </w:rPr>
        <w:tab/>
      </w:r>
      <w:r w:rsidR="007D6F48">
        <w:rPr>
          <w:rFonts w:ascii="Arial" w:hAnsi="Arial" w:cs="Arial"/>
          <w:sz w:val="28"/>
          <w:szCs w:val="28"/>
          <w:lang w:val="sv-SE"/>
        </w:rPr>
        <w:t xml:space="preserve">   </w:t>
      </w:r>
      <w:r>
        <w:rPr>
          <w:rFonts w:ascii="Arial" w:hAnsi="Arial" w:cs="Arial"/>
          <w:sz w:val="28"/>
          <w:szCs w:val="28"/>
          <w:lang w:val="sv-SE"/>
        </w:rPr>
        <w:t>Växel 0290-290 00</w:t>
      </w:r>
      <w:r>
        <w:rPr>
          <w:rFonts w:ascii="Arial" w:hAnsi="Arial" w:cs="Arial"/>
          <w:sz w:val="28"/>
          <w:szCs w:val="28"/>
          <w:lang w:val="sv-SE"/>
        </w:rPr>
        <w:tab/>
      </w:r>
      <w:r>
        <w:rPr>
          <w:rFonts w:ascii="Arial" w:hAnsi="Arial" w:cs="Arial"/>
          <w:sz w:val="28"/>
          <w:szCs w:val="28"/>
          <w:lang w:val="sv-SE"/>
        </w:rPr>
        <w:tab/>
      </w:r>
      <w:r w:rsidR="007D6F48">
        <w:rPr>
          <w:rFonts w:ascii="Arial" w:hAnsi="Arial" w:cs="Arial"/>
          <w:sz w:val="28"/>
          <w:szCs w:val="28"/>
          <w:lang w:val="sv-SE"/>
        </w:rPr>
        <w:t xml:space="preserve">   w</w:t>
      </w:r>
      <w:r>
        <w:rPr>
          <w:rFonts w:ascii="Arial" w:hAnsi="Arial" w:cs="Arial"/>
          <w:sz w:val="28"/>
          <w:szCs w:val="28"/>
          <w:lang w:val="sv-SE"/>
        </w:rPr>
        <w:t>ww.hofors.se</w:t>
      </w:r>
    </w:p>
    <w:p w14:paraId="161C999B" w14:textId="77777777" w:rsidR="00067B35" w:rsidRDefault="00067B35">
      <w:pPr>
        <w:spacing w:line="242" w:lineRule="auto"/>
        <w:rPr>
          <w:rFonts w:ascii="Arial" w:hAnsi="Arial" w:cs="Arial"/>
          <w:b/>
          <w:sz w:val="40"/>
          <w:szCs w:val="40"/>
          <w:lang w:val="sv-SE"/>
        </w:rPr>
      </w:pPr>
    </w:p>
    <w:p w14:paraId="623D8C26" w14:textId="77777777" w:rsidR="00067B35" w:rsidRDefault="00067B35">
      <w:pPr>
        <w:spacing w:line="242" w:lineRule="auto"/>
        <w:rPr>
          <w:rFonts w:ascii="Arial" w:hAnsi="Arial" w:cs="Arial"/>
          <w:b/>
          <w:sz w:val="40"/>
          <w:szCs w:val="40"/>
          <w:lang w:val="sv-SE"/>
        </w:rPr>
      </w:pPr>
    </w:p>
    <w:p w14:paraId="6E367A86" w14:textId="77777777" w:rsidR="00067B35" w:rsidRDefault="00067B35">
      <w:pPr>
        <w:spacing w:line="242" w:lineRule="auto"/>
        <w:rPr>
          <w:rFonts w:ascii="Arial" w:hAnsi="Arial" w:cs="Arial"/>
          <w:b/>
          <w:sz w:val="40"/>
          <w:szCs w:val="40"/>
          <w:lang w:val="sv-SE"/>
        </w:rPr>
      </w:pPr>
    </w:p>
    <w:p w14:paraId="3B075606" w14:textId="77777777" w:rsidR="00067B35" w:rsidRDefault="00067B35">
      <w:pPr>
        <w:spacing w:line="242" w:lineRule="auto"/>
        <w:rPr>
          <w:rFonts w:ascii="Arial" w:hAnsi="Arial" w:cs="Arial"/>
          <w:b/>
          <w:sz w:val="40"/>
          <w:szCs w:val="40"/>
          <w:lang w:val="sv-SE"/>
        </w:rPr>
      </w:pPr>
    </w:p>
    <w:p w14:paraId="237BFB06" w14:textId="77777777" w:rsidR="00067B35" w:rsidRDefault="00067B35">
      <w:pPr>
        <w:spacing w:line="242" w:lineRule="auto"/>
        <w:rPr>
          <w:rFonts w:ascii="Arial" w:hAnsi="Arial" w:cs="Arial"/>
          <w:b/>
          <w:sz w:val="40"/>
          <w:szCs w:val="40"/>
          <w:lang w:val="sv-SE"/>
        </w:rPr>
      </w:pPr>
    </w:p>
    <w:p w14:paraId="6659DCA9" w14:textId="77777777" w:rsidR="00067B35" w:rsidRDefault="00067B35">
      <w:pPr>
        <w:spacing w:line="242" w:lineRule="auto"/>
        <w:rPr>
          <w:rFonts w:ascii="Arial" w:hAnsi="Arial" w:cs="Arial"/>
          <w:b/>
          <w:sz w:val="40"/>
          <w:szCs w:val="40"/>
          <w:lang w:val="sv-SE"/>
        </w:rPr>
      </w:pPr>
    </w:p>
    <w:p w14:paraId="2073242D" w14:textId="77777777" w:rsidR="00067B35" w:rsidRDefault="00067B35">
      <w:pPr>
        <w:spacing w:line="242" w:lineRule="auto"/>
        <w:rPr>
          <w:rFonts w:ascii="Arial" w:hAnsi="Arial" w:cs="Arial"/>
          <w:b/>
          <w:sz w:val="40"/>
          <w:szCs w:val="40"/>
          <w:lang w:val="sv-SE"/>
        </w:rPr>
      </w:pPr>
    </w:p>
    <w:p w14:paraId="7C3F9195" w14:textId="77777777" w:rsidR="00067B35" w:rsidRDefault="00067B35">
      <w:pPr>
        <w:spacing w:line="242" w:lineRule="auto"/>
        <w:rPr>
          <w:rFonts w:ascii="Arial" w:hAnsi="Arial" w:cs="Arial"/>
          <w:b/>
          <w:sz w:val="40"/>
          <w:szCs w:val="40"/>
          <w:lang w:val="sv-SE"/>
        </w:rPr>
      </w:pPr>
    </w:p>
    <w:p w14:paraId="2DC10D05" w14:textId="77777777" w:rsidR="00067B35" w:rsidRDefault="00067B35">
      <w:pPr>
        <w:spacing w:line="242" w:lineRule="auto"/>
        <w:rPr>
          <w:rFonts w:ascii="Arial" w:hAnsi="Arial" w:cs="Arial"/>
          <w:b/>
          <w:sz w:val="40"/>
          <w:szCs w:val="40"/>
          <w:lang w:val="sv-SE"/>
        </w:rPr>
      </w:pPr>
    </w:p>
    <w:p w14:paraId="621D5773" w14:textId="77777777" w:rsidR="00067B35" w:rsidRDefault="00067B35">
      <w:pPr>
        <w:spacing w:line="242" w:lineRule="auto"/>
        <w:rPr>
          <w:rFonts w:ascii="Arial" w:hAnsi="Arial" w:cs="Arial"/>
          <w:b/>
          <w:sz w:val="40"/>
          <w:szCs w:val="40"/>
          <w:lang w:val="sv-SE"/>
        </w:rPr>
      </w:pPr>
    </w:p>
    <w:p w14:paraId="1AB0C06E" w14:textId="77777777" w:rsidR="00067B35" w:rsidRDefault="00067B35">
      <w:pPr>
        <w:spacing w:line="242" w:lineRule="auto"/>
        <w:rPr>
          <w:rFonts w:ascii="Arial" w:hAnsi="Arial" w:cs="Arial"/>
          <w:b/>
          <w:sz w:val="40"/>
          <w:szCs w:val="40"/>
          <w:lang w:val="sv-SE"/>
        </w:rPr>
      </w:pPr>
    </w:p>
    <w:p w14:paraId="09D2F3C9" w14:textId="77777777" w:rsidR="00067B35" w:rsidRDefault="00067B35">
      <w:pPr>
        <w:spacing w:line="242" w:lineRule="auto"/>
        <w:rPr>
          <w:rFonts w:ascii="Arial" w:hAnsi="Arial" w:cs="Arial"/>
          <w:b/>
          <w:sz w:val="40"/>
          <w:szCs w:val="40"/>
          <w:lang w:val="sv-SE"/>
        </w:rPr>
      </w:pPr>
    </w:p>
    <w:p w14:paraId="7CDF25DB" w14:textId="77777777" w:rsidR="00067B35" w:rsidRDefault="00067B35">
      <w:pPr>
        <w:spacing w:line="242" w:lineRule="auto"/>
        <w:rPr>
          <w:rFonts w:ascii="Arial" w:hAnsi="Arial" w:cs="Arial"/>
          <w:b/>
          <w:sz w:val="40"/>
          <w:szCs w:val="40"/>
          <w:lang w:val="sv-SE"/>
        </w:rPr>
      </w:pPr>
    </w:p>
    <w:p w14:paraId="17BC3979" w14:textId="77777777" w:rsidR="00067B35" w:rsidRDefault="00067B35">
      <w:pPr>
        <w:spacing w:line="242" w:lineRule="auto"/>
        <w:rPr>
          <w:rFonts w:ascii="Arial" w:hAnsi="Arial" w:cs="Arial"/>
          <w:b/>
          <w:sz w:val="40"/>
          <w:szCs w:val="40"/>
          <w:lang w:val="sv-SE"/>
        </w:rPr>
      </w:pPr>
    </w:p>
    <w:p w14:paraId="2AF594A0" w14:textId="77777777" w:rsidR="00067B35" w:rsidRDefault="00067B35">
      <w:pPr>
        <w:spacing w:line="242" w:lineRule="auto"/>
        <w:rPr>
          <w:rFonts w:ascii="Arial" w:hAnsi="Arial" w:cs="Arial"/>
          <w:b/>
          <w:sz w:val="40"/>
          <w:szCs w:val="40"/>
          <w:lang w:val="sv-SE"/>
        </w:rPr>
      </w:pPr>
    </w:p>
    <w:p w14:paraId="2A538469" w14:textId="77777777" w:rsidR="00067B35" w:rsidRDefault="00067B35">
      <w:pPr>
        <w:spacing w:line="242" w:lineRule="auto"/>
        <w:rPr>
          <w:rFonts w:ascii="Arial" w:hAnsi="Arial" w:cs="Arial"/>
          <w:b/>
          <w:sz w:val="40"/>
          <w:szCs w:val="40"/>
          <w:lang w:val="sv-SE"/>
        </w:rPr>
      </w:pPr>
    </w:p>
    <w:p w14:paraId="610B7228" w14:textId="77777777" w:rsidR="00067B35" w:rsidRDefault="00067B35">
      <w:pPr>
        <w:spacing w:line="242" w:lineRule="auto"/>
        <w:rPr>
          <w:rFonts w:ascii="Arial" w:hAnsi="Arial" w:cs="Arial"/>
          <w:b/>
          <w:sz w:val="40"/>
          <w:szCs w:val="40"/>
          <w:lang w:val="sv-SE"/>
        </w:rPr>
      </w:pPr>
    </w:p>
    <w:p w14:paraId="0F274359" w14:textId="77777777" w:rsidR="00067B35" w:rsidRDefault="00067B35">
      <w:pPr>
        <w:spacing w:line="242" w:lineRule="auto"/>
        <w:rPr>
          <w:rFonts w:ascii="Arial" w:hAnsi="Arial" w:cs="Arial"/>
          <w:b/>
          <w:sz w:val="40"/>
          <w:szCs w:val="40"/>
          <w:lang w:val="sv-SE"/>
        </w:rPr>
      </w:pPr>
    </w:p>
    <w:p w14:paraId="704F6680" w14:textId="77777777" w:rsidR="00067B35" w:rsidRDefault="00067B35">
      <w:pPr>
        <w:spacing w:line="242" w:lineRule="auto"/>
        <w:rPr>
          <w:rFonts w:ascii="Arial" w:hAnsi="Arial" w:cs="Arial"/>
          <w:b/>
          <w:sz w:val="40"/>
          <w:szCs w:val="40"/>
          <w:lang w:val="sv-SE"/>
        </w:rPr>
      </w:pPr>
    </w:p>
    <w:p w14:paraId="311C2D0B" w14:textId="77777777" w:rsidR="00067B35" w:rsidRDefault="00067B35">
      <w:pPr>
        <w:spacing w:line="242" w:lineRule="auto"/>
        <w:rPr>
          <w:rFonts w:ascii="Arial" w:hAnsi="Arial" w:cs="Arial"/>
          <w:b/>
          <w:sz w:val="40"/>
          <w:szCs w:val="40"/>
          <w:lang w:val="sv-SE"/>
        </w:rPr>
      </w:pPr>
    </w:p>
    <w:p w14:paraId="20F8D23E" w14:textId="77777777" w:rsidR="00FF61BD" w:rsidRDefault="00FF61BD">
      <w:pPr>
        <w:spacing w:line="242" w:lineRule="auto"/>
        <w:rPr>
          <w:rFonts w:ascii="Arial" w:hAnsi="Arial" w:cs="Arial"/>
          <w:b/>
          <w:sz w:val="40"/>
          <w:szCs w:val="40"/>
          <w:lang w:val="sv-SE"/>
        </w:rPr>
      </w:pPr>
    </w:p>
    <w:p w14:paraId="04A666CC" w14:textId="77777777" w:rsidR="00FF61BD" w:rsidRDefault="00FF61BD">
      <w:pPr>
        <w:spacing w:line="242" w:lineRule="auto"/>
        <w:rPr>
          <w:rFonts w:ascii="Arial" w:hAnsi="Arial" w:cs="Arial"/>
          <w:b/>
          <w:sz w:val="40"/>
          <w:szCs w:val="40"/>
          <w:lang w:val="sv-SE"/>
        </w:rPr>
      </w:pPr>
    </w:p>
    <w:p w14:paraId="7EC26484" w14:textId="77777777" w:rsidR="00FF61BD" w:rsidRDefault="00FF61BD">
      <w:pPr>
        <w:spacing w:line="242" w:lineRule="auto"/>
        <w:rPr>
          <w:rFonts w:ascii="Arial" w:hAnsi="Arial" w:cs="Arial"/>
          <w:b/>
          <w:sz w:val="40"/>
          <w:szCs w:val="40"/>
          <w:lang w:val="sv-SE"/>
        </w:rPr>
      </w:pPr>
    </w:p>
    <w:p w14:paraId="029715F1" w14:textId="77777777" w:rsidR="00FF61BD" w:rsidRDefault="00FF61BD">
      <w:pPr>
        <w:spacing w:line="242" w:lineRule="auto"/>
        <w:rPr>
          <w:rFonts w:ascii="Arial" w:hAnsi="Arial" w:cs="Arial"/>
          <w:b/>
          <w:sz w:val="40"/>
          <w:szCs w:val="40"/>
          <w:lang w:val="sv-SE"/>
        </w:rPr>
      </w:pPr>
    </w:p>
    <w:p w14:paraId="793166EF" w14:textId="77777777" w:rsidR="00067B35" w:rsidRDefault="00067B35">
      <w:pPr>
        <w:spacing w:line="242" w:lineRule="auto"/>
        <w:rPr>
          <w:rFonts w:ascii="Arial" w:hAnsi="Arial" w:cs="Arial"/>
          <w:b/>
          <w:sz w:val="40"/>
          <w:szCs w:val="40"/>
          <w:lang w:val="sv-SE"/>
        </w:rPr>
      </w:pPr>
    </w:p>
    <w:p w14:paraId="7746DB5B" w14:textId="77777777" w:rsidR="00067B35" w:rsidRDefault="00067B35">
      <w:pPr>
        <w:spacing w:line="242" w:lineRule="auto"/>
        <w:rPr>
          <w:rFonts w:ascii="Arial" w:hAnsi="Arial" w:cs="Arial"/>
          <w:b/>
          <w:sz w:val="40"/>
          <w:szCs w:val="40"/>
          <w:lang w:val="sv-SE"/>
        </w:rPr>
      </w:pPr>
    </w:p>
    <w:p w14:paraId="745A1EA0" w14:textId="77777777" w:rsidR="00976B0A" w:rsidRDefault="00976B0A">
      <w:pPr>
        <w:spacing w:line="242" w:lineRule="auto"/>
        <w:rPr>
          <w:rFonts w:ascii="Arial" w:hAnsi="Arial" w:cs="Arial"/>
          <w:b/>
          <w:sz w:val="40"/>
          <w:szCs w:val="40"/>
          <w:lang w:val="sv-SE"/>
        </w:rPr>
      </w:pPr>
    </w:p>
    <w:p w14:paraId="4055E7F8" w14:textId="77777777" w:rsidR="00FB4FC4" w:rsidRDefault="00FB4FC4">
      <w:pPr>
        <w:spacing w:line="242" w:lineRule="auto"/>
        <w:rPr>
          <w:rFonts w:ascii="Arial" w:hAnsi="Arial" w:cs="Arial"/>
          <w:b/>
          <w:sz w:val="40"/>
          <w:szCs w:val="40"/>
          <w:lang w:val="sv-SE"/>
        </w:rPr>
      </w:pPr>
    </w:p>
    <w:p w14:paraId="3AB0FB12" w14:textId="77777777" w:rsidR="00FB4FC4" w:rsidRDefault="00FB4FC4">
      <w:pPr>
        <w:spacing w:line="242" w:lineRule="auto"/>
        <w:rPr>
          <w:rFonts w:ascii="Arial" w:hAnsi="Arial" w:cs="Arial"/>
          <w:b/>
          <w:sz w:val="40"/>
          <w:szCs w:val="40"/>
          <w:lang w:val="sv-SE"/>
        </w:rPr>
      </w:pPr>
    </w:p>
    <w:p w14:paraId="329CC38C" w14:textId="77777777" w:rsidR="00FB4FC4" w:rsidRDefault="00FB4FC4">
      <w:pPr>
        <w:spacing w:line="242" w:lineRule="auto"/>
        <w:rPr>
          <w:rFonts w:ascii="Arial" w:hAnsi="Arial" w:cs="Arial"/>
          <w:b/>
          <w:sz w:val="40"/>
          <w:szCs w:val="40"/>
          <w:lang w:val="sv-SE"/>
        </w:rPr>
      </w:pPr>
    </w:p>
    <w:p w14:paraId="43069BD0" w14:textId="77777777" w:rsidR="00D711E8" w:rsidRDefault="00D711E8">
      <w:pPr>
        <w:spacing w:line="242" w:lineRule="auto"/>
        <w:rPr>
          <w:rFonts w:ascii="Arial" w:hAnsi="Arial" w:cs="Arial"/>
          <w:b/>
          <w:sz w:val="40"/>
          <w:szCs w:val="40"/>
          <w:lang w:val="sv-SE"/>
        </w:rPr>
      </w:pPr>
    </w:p>
    <w:p w14:paraId="6F945F1D" w14:textId="77777777" w:rsidR="00D711E8" w:rsidRDefault="00D711E8">
      <w:pPr>
        <w:spacing w:line="242" w:lineRule="auto"/>
        <w:rPr>
          <w:rFonts w:ascii="Arial" w:hAnsi="Arial" w:cs="Arial"/>
          <w:b/>
          <w:sz w:val="40"/>
          <w:szCs w:val="40"/>
          <w:lang w:val="sv-SE"/>
        </w:rPr>
      </w:pPr>
    </w:p>
    <w:p w14:paraId="2A11D299" w14:textId="77777777" w:rsidR="00D711E8" w:rsidRDefault="00D711E8">
      <w:pPr>
        <w:spacing w:line="242" w:lineRule="auto"/>
        <w:rPr>
          <w:rFonts w:ascii="Arial" w:hAnsi="Arial" w:cs="Arial"/>
          <w:b/>
          <w:sz w:val="40"/>
          <w:szCs w:val="40"/>
          <w:lang w:val="sv-SE"/>
        </w:rPr>
      </w:pPr>
    </w:p>
    <w:p w14:paraId="08C90330" w14:textId="77777777" w:rsidR="00D711E8" w:rsidRDefault="00D711E8">
      <w:pPr>
        <w:spacing w:line="242" w:lineRule="auto"/>
        <w:rPr>
          <w:rFonts w:ascii="Arial" w:hAnsi="Arial" w:cs="Arial"/>
          <w:b/>
          <w:sz w:val="40"/>
          <w:szCs w:val="40"/>
          <w:lang w:val="sv-SE"/>
        </w:rPr>
      </w:pPr>
    </w:p>
    <w:p w14:paraId="228C067B" w14:textId="77777777" w:rsidR="00161301" w:rsidRPr="00FB4FC4" w:rsidRDefault="008369EA">
      <w:pPr>
        <w:spacing w:line="242" w:lineRule="auto"/>
        <w:rPr>
          <w:rFonts w:ascii="Aptos" w:hAnsi="Aptos" w:cs="Arial"/>
          <w:b/>
          <w:sz w:val="40"/>
          <w:szCs w:val="40"/>
          <w:lang w:val="sv-SE"/>
        </w:rPr>
      </w:pPr>
      <w:r w:rsidRPr="00FB4FC4">
        <w:rPr>
          <w:rFonts w:ascii="Aptos" w:hAnsi="Aptos" w:cs="Arial"/>
          <w:b/>
          <w:sz w:val="40"/>
          <w:szCs w:val="40"/>
          <w:lang w:val="sv-SE"/>
        </w:rPr>
        <w:lastRenderedPageBreak/>
        <w:t>Innehåll</w:t>
      </w:r>
    </w:p>
    <w:p w14:paraId="70E15F71" w14:textId="77777777" w:rsidR="001B2AE7" w:rsidRPr="00FB4FC4" w:rsidRDefault="001B2AE7">
      <w:pPr>
        <w:spacing w:line="242" w:lineRule="auto"/>
        <w:rPr>
          <w:rFonts w:ascii="Aptos" w:hAnsi="Aptos" w:cs="Arial"/>
          <w:b/>
          <w:sz w:val="16"/>
          <w:szCs w:val="16"/>
          <w:lang w:val="sv-SE"/>
        </w:rPr>
      </w:pPr>
    </w:p>
    <w:p w14:paraId="11176C30" w14:textId="77777777" w:rsidR="00161301" w:rsidRPr="00FB4FC4" w:rsidRDefault="00067B35" w:rsidP="00161301">
      <w:pPr>
        <w:spacing w:line="360" w:lineRule="auto"/>
        <w:rPr>
          <w:rFonts w:ascii="Aptos" w:hAnsi="Aptos" w:cs="Arial"/>
          <w:b/>
          <w:sz w:val="28"/>
          <w:szCs w:val="28"/>
          <w:lang w:val="sv-SE"/>
        </w:rPr>
      </w:pPr>
      <w:r w:rsidRPr="00FB4FC4">
        <w:rPr>
          <w:rFonts w:ascii="Aptos" w:hAnsi="Aptos" w:cs="Arial"/>
          <w:b/>
          <w:sz w:val="28"/>
          <w:szCs w:val="28"/>
          <w:lang w:val="sv-SE"/>
        </w:rPr>
        <w:t>Inledning</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 xml:space="preserve"> 5</w:t>
      </w:r>
    </w:p>
    <w:p w14:paraId="4A9E23E9"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Rätt</w:t>
      </w:r>
      <w:r w:rsidR="00067B35" w:rsidRPr="00FB4FC4">
        <w:rPr>
          <w:rFonts w:ascii="Aptos" w:hAnsi="Aptos" w:cs="Arial"/>
          <w:b/>
          <w:sz w:val="28"/>
          <w:szCs w:val="28"/>
          <w:lang w:val="sv-SE"/>
        </w:rPr>
        <w:t>en att ta ut avgifter</w:t>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t xml:space="preserve"> 5</w:t>
      </w:r>
    </w:p>
    <w:p w14:paraId="2FD47D82"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Av vem får avgift tas ut?</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 xml:space="preserve"> 5</w:t>
      </w:r>
    </w:p>
    <w:p w14:paraId="05DFB23B"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Avgifter och ersättningar till kommunen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 xml:space="preserve"> 6</w:t>
      </w:r>
    </w:p>
    <w:p w14:paraId="71C53847"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Korttidsvistelse</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 xml:space="preserve"> 6</w:t>
      </w:r>
    </w:p>
    <w:p w14:paraId="360CFA7F" w14:textId="77777777" w:rsidR="0094179F" w:rsidRPr="00FB4FC4" w:rsidRDefault="0094179F" w:rsidP="00161301">
      <w:pPr>
        <w:spacing w:line="360" w:lineRule="auto"/>
        <w:rPr>
          <w:rFonts w:ascii="Aptos" w:hAnsi="Aptos" w:cs="Arial"/>
          <w:b/>
          <w:sz w:val="28"/>
          <w:szCs w:val="28"/>
          <w:lang w:val="sv-SE"/>
        </w:rPr>
      </w:pPr>
      <w:r w:rsidRPr="00FB4FC4">
        <w:rPr>
          <w:rFonts w:ascii="Aptos" w:hAnsi="Aptos" w:cs="Arial"/>
          <w:b/>
          <w:sz w:val="28"/>
          <w:szCs w:val="28"/>
          <w:lang w:val="sv-SE"/>
        </w:rPr>
        <w:t>Korttidstillsyn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 xml:space="preserve"> 6</w:t>
      </w:r>
    </w:p>
    <w:p w14:paraId="2AF2B9F9" w14:textId="77777777" w:rsidR="00161301" w:rsidRPr="00FB4FC4" w:rsidRDefault="00067B35" w:rsidP="00161301">
      <w:pPr>
        <w:spacing w:line="360" w:lineRule="auto"/>
        <w:rPr>
          <w:rFonts w:ascii="Aptos" w:hAnsi="Aptos" w:cs="Arial"/>
          <w:b/>
          <w:sz w:val="28"/>
          <w:szCs w:val="28"/>
          <w:lang w:val="sv-SE"/>
        </w:rPr>
      </w:pPr>
      <w:r w:rsidRPr="00FB4FC4">
        <w:rPr>
          <w:rFonts w:ascii="Aptos" w:hAnsi="Aptos" w:cs="Arial"/>
          <w:b/>
          <w:sz w:val="28"/>
          <w:szCs w:val="28"/>
          <w:lang w:val="sv-SE"/>
        </w:rPr>
        <w:t xml:space="preserve">Lägervistelse </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 xml:space="preserve"> 7</w:t>
      </w:r>
    </w:p>
    <w:p w14:paraId="3CD54526" w14:textId="77777777" w:rsidR="00161301" w:rsidRPr="00FB4FC4" w:rsidRDefault="00161301" w:rsidP="00161301">
      <w:pPr>
        <w:rPr>
          <w:rFonts w:ascii="Aptos" w:hAnsi="Aptos" w:cs="Arial"/>
          <w:b/>
          <w:sz w:val="28"/>
          <w:szCs w:val="28"/>
          <w:lang w:val="sv-SE"/>
        </w:rPr>
      </w:pPr>
      <w:r w:rsidRPr="00FB4FC4">
        <w:rPr>
          <w:rFonts w:ascii="Aptos" w:hAnsi="Aptos" w:cs="Arial"/>
          <w:b/>
          <w:sz w:val="28"/>
          <w:szCs w:val="28"/>
          <w:lang w:val="sv-SE"/>
        </w:rPr>
        <w:t xml:space="preserve">Bostad med särskild service för barn och ungdomar </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 xml:space="preserve"> 7</w:t>
      </w:r>
    </w:p>
    <w:p w14:paraId="5CCA856A"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upp till 18 år</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 xml:space="preserve"> </w:t>
      </w:r>
    </w:p>
    <w:p w14:paraId="606D1FB4" w14:textId="77777777" w:rsidR="00161301" w:rsidRPr="00FB4FC4" w:rsidRDefault="00161301" w:rsidP="00161301">
      <w:pPr>
        <w:rPr>
          <w:rFonts w:ascii="Aptos" w:hAnsi="Aptos" w:cs="Arial"/>
          <w:b/>
          <w:sz w:val="28"/>
          <w:szCs w:val="28"/>
          <w:lang w:val="sv-SE"/>
        </w:rPr>
      </w:pPr>
      <w:r w:rsidRPr="00FB4FC4">
        <w:rPr>
          <w:rFonts w:ascii="Aptos" w:hAnsi="Aptos" w:cs="Arial"/>
          <w:b/>
          <w:sz w:val="28"/>
          <w:szCs w:val="28"/>
          <w:lang w:val="sv-SE"/>
        </w:rPr>
        <w:t>Bostad med särskild service för ungdomar 19 år och</w:t>
      </w:r>
      <w:r w:rsidRPr="00FB4FC4">
        <w:rPr>
          <w:rFonts w:ascii="Aptos" w:hAnsi="Aptos" w:cs="Arial"/>
          <w:b/>
          <w:sz w:val="28"/>
          <w:szCs w:val="28"/>
          <w:lang w:val="sv-SE"/>
        </w:rPr>
        <w:tab/>
      </w:r>
      <w:r w:rsidRPr="00FB4FC4">
        <w:rPr>
          <w:rFonts w:ascii="Aptos" w:hAnsi="Aptos" w:cs="Arial"/>
          <w:b/>
          <w:sz w:val="28"/>
          <w:szCs w:val="28"/>
          <w:lang w:val="sv-SE"/>
        </w:rPr>
        <w:tab/>
        <w:t xml:space="preserve"> </w:t>
      </w:r>
      <w:r w:rsidRPr="00FB4FC4">
        <w:rPr>
          <w:rFonts w:ascii="Aptos" w:hAnsi="Aptos" w:cs="Arial"/>
          <w:b/>
          <w:sz w:val="28"/>
          <w:szCs w:val="28"/>
          <w:lang w:val="sv-SE"/>
        </w:rPr>
        <w:tab/>
      </w:r>
      <w:r w:rsidRPr="00FB4FC4">
        <w:rPr>
          <w:rFonts w:ascii="Aptos" w:hAnsi="Aptos" w:cs="Arial"/>
          <w:b/>
          <w:sz w:val="28"/>
          <w:szCs w:val="28"/>
          <w:lang w:val="sv-SE"/>
        </w:rPr>
        <w:tab/>
        <w:t xml:space="preserve"> </w:t>
      </w:r>
      <w:r w:rsidR="00507C6F" w:rsidRPr="00FB4FC4">
        <w:rPr>
          <w:rFonts w:ascii="Aptos" w:hAnsi="Aptos" w:cs="Arial"/>
          <w:b/>
          <w:sz w:val="28"/>
          <w:szCs w:val="28"/>
          <w:lang w:val="sv-SE"/>
        </w:rPr>
        <w:t>8</w:t>
      </w:r>
    </w:p>
    <w:p w14:paraId="55662151"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äldre med egna inkomster</w:t>
      </w:r>
    </w:p>
    <w:p w14:paraId="4A1913F7" w14:textId="77777777" w:rsidR="00161301" w:rsidRPr="00FB4FC4" w:rsidRDefault="00161301" w:rsidP="00161301">
      <w:pPr>
        <w:rPr>
          <w:rFonts w:ascii="Aptos" w:hAnsi="Aptos" w:cs="Arial"/>
          <w:b/>
          <w:sz w:val="28"/>
          <w:szCs w:val="28"/>
          <w:lang w:val="sv-SE"/>
        </w:rPr>
      </w:pPr>
      <w:r w:rsidRPr="00FB4FC4">
        <w:rPr>
          <w:rFonts w:ascii="Aptos" w:hAnsi="Aptos" w:cs="Arial"/>
          <w:b/>
          <w:sz w:val="28"/>
          <w:szCs w:val="28"/>
          <w:lang w:val="sv-SE"/>
        </w:rPr>
        <w:t xml:space="preserve">Bostad med särskild service </w:t>
      </w:r>
      <w:r w:rsidR="00E2076A" w:rsidRPr="00FB4FC4">
        <w:rPr>
          <w:rFonts w:ascii="Aptos" w:hAnsi="Aptos" w:cs="Arial"/>
          <w:b/>
          <w:sz w:val="28"/>
          <w:szCs w:val="28"/>
          <w:lang w:val="sv-SE"/>
        </w:rPr>
        <w:t>eller</w:t>
      </w:r>
      <w:r w:rsidRPr="00FB4FC4">
        <w:rPr>
          <w:rFonts w:ascii="Aptos" w:hAnsi="Aptos" w:cs="Arial"/>
          <w:b/>
          <w:sz w:val="28"/>
          <w:szCs w:val="28"/>
          <w:lang w:val="sv-SE"/>
        </w:rPr>
        <w:t xml:space="preserve"> annan särskild </w:t>
      </w:r>
      <w:r w:rsid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 xml:space="preserve"> 9</w:t>
      </w:r>
      <w:r w:rsidRPr="00FB4FC4">
        <w:rPr>
          <w:rFonts w:ascii="Aptos" w:hAnsi="Aptos" w:cs="Arial"/>
          <w:b/>
          <w:sz w:val="28"/>
          <w:szCs w:val="28"/>
          <w:lang w:val="sv-SE"/>
        </w:rPr>
        <w:t xml:space="preserve"> anpassad bostad för vuxna</w:t>
      </w:r>
    </w:p>
    <w:p w14:paraId="3F1FC804" w14:textId="77777777" w:rsidR="00161301" w:rsidRPr="00FB4FC4" w:rsidRDefault="00161301" w:rsidP="00161301">
      <w:pPr>
        <w:rPr>
          <w:rFonts w:ascii="Aptos" w:hAnsi="Aptos" w:cs="Arial"/>
          <w:b/>
          <w:sz w:val="20"/>
          <w:szCs w:val="20"/>
          <w:lang w:val="sv-SE"/>
        </w:rPr>
      </w:pPr>
    </w:p>
    <w:p w14:paraId="414920C3"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Bostad med särskild service för vuxna – extern placering</w:t>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10</w:t>
      </w:r>
    </w:p>
    <w:p w14:paraId="2D7AB47B" w14:textId="77777777" w:rsidR="00161301" w:rsidRPr="00FB4FC4" w:rsidRDefault="00067B35" w:rsidP="00161301">
      <w:pPr>
        <w:spacing w:line="360" w:lineRule="auto"/>
        <w:rPr>
          <w:rFonts w:ascii="Aptos" w:hAnsi="Aptos" w:cs="Arial"/>
          <w:b/>
          <w:sz w:val="28"/>
          <w:szCs w:val="28"/>
          <w:lang w:val="sv-SE"/>
        </w:rPr>
      </w:pPr>
      <w:r w:rsidRPr="00FB4FC4">
        <w:rPr>
          <w:rFonts w:ascii="Aptos" w:hAnsi="Aptos" w:cs="Arial"/>
          <w:b/>
          <w:sz w:val="28"/>
          <w:szCs w:val="28"/>
          <w:lang w:val="sv-SE"/>
        </w:rPr>
        <w:t>Resor</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10</w:t>
      </w:r>
    </w:p>
    <w:p w14:paraId="576A8BC7"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Restaurangbesök &amp; Entrébiljetter</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11</w:t>
      </w:r>
    </w:p>
    <w:p w14:paraId="2D813ADE" w14:textId="77777777" w:rsidR="00C56DB5"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Personlig assistans</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11</w:t>
      </w:r>
    </w:p>
    <w:p w14:paraId="51BC2DDD" w14:textId="77777777" w:rsidR="00161301" w:rsidRPr="00FB4FC4" w:rsidRDefault="00067B35" w:rsidP="00161301">
      <w:pPr>
        <w:spacing w:line="360" w:lineRule="auto"/>
        <w:rPr>
          <w:rFonts w:ascii="Aptos" w:hAnsi="Aptos" w:cs="Arial"/>
          <w:b/>
          <w:sz w:val="28"/>
          <w:szCs w:val="28"/>
          <w:lang w:val="sv-SE"/>
        </w:rPr>
      </w:pPr>
      <w:r w:rsidRPr="00FB4FC4">
        <w:rPr>
          <w:rFonts w:ascii="Aptos" w:hAnsi="Aptos" w:cs="Arial"/>
          <w:b/>
          <w:sz w:val="28"/>
          <w:szCs w:val="28"/>
          <w:lang w:val="sv-SE"/>
        </w:rPr>
        <w:t>Ledsagarservice</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11</w:t>
      </w:r>
    </w:p>
    <w:p w14:paraId="3B38619C" w14:textId="77777777" w:rsidR="00E2076A" w:rsidRPr="00FB4FC4" w:rsidRDefault="006409DF" w:rsidP="00161301">
      <w:pPr>
        <w:spacing w:line="360" w:lineRule="auto"/>
        <w:rPr>
          <w:rFonts w:ascii="Aptos" w:hAnsi="Aptos" w:cs="Arial"/>
          <w:b/>
          <w:sz w:val="28"/>
          <w:szCs w:val="28"/>
          <w:lang w:val="sv-SE"/>
        </w:rPr>
      </w:pPr>
      <w:r w:rsidRPr="00FB4FC4">
        <w:rPr>
          <w:rFonts w:ascii="Aptos" w:hAnsi="Aptos" w:cs="Arial"/>
          <w:b/>
          <w:sz w:val="28"/>
          <w:szCs w:val="28"/>
          <w:lang w:val="sv-SE"/>
        </w:rPr>
        <w:t>Kontaktperson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t>11</w:t>
      </w:r>
    </w:p>
    <w:p w14:paraId="7D056DD7"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Avlösarservice</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11</w:t>
      </w:r>
    </w:p>
    <w:p w14:paraId="5453DEF2" w14:textId="77777777" w:rsidR="00161301" w:rsidRPr="00FB4FC4" w:rsidRDefault="00D42F32" w:rsidP="00161301">
      <w:pPr>
        <w:spacing w:line="360" w:lineRule="auto"/>
        <w:rPr>
          <w:rFonts w:ascii="Aptos" w:hAnsi="Aptos" w:cs="Arial"/>
          <w:b/>
          <w:sz w:val="28"/>
          <w:szCs w:val="28"/>
          <w:lang w:val="sv-SE"/>
        </w:rPr>
      </w:pPr>
      <w:r w:rsidRPr="00FB4FC4">
        <w:rPr>
          <w:rFonts w:ascii="Aptos" w:hAnsi="Aptos" w:cs="Arial"/>
          <w:b/>
          <w:sz w:val="28"/>
          <w:szCs w:val="28"/>
          <w:lang w:val="sv-SE"/>
        </w:rPr>
        <w:t>Hemsjukvård</w:t>
      </w:r>
      <w:r w:rsidR="000854CE" w:rsidRPr="00FB4FC4">
        <w:rPr>
          <w:rFonts w:ascii="Aptos" w:hAnsi="Aptos" w:cs="Arial"/>
          <w:b/>
          <w:sz w:val="28"/>
          <w:szCs w:val="28"/>
          <w:lang w:val="sv-SE"/>
        </w:rPr>
        <w:t xml:space="preserve"> i ordinärt boende</w:t>
      </w:r>
      <w:r w:rsidR="004C2273" w:rsidRPr="00FB4FC4">
        <w:rPr>
          <w:rFonts w:ascii="Aptos" w:hAnsi="Aptos" w:cs="Arial"/>
          <w:b/>
          <w:sz w:val="28"/>
          <w:szCs w:val="28"/>
          <w:lang w:val="sv-SE"/>
        </w:rPr>
        <w:t xml:space="preserve"> </w:t>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4C2273" w:rsidRPr="00FB4FC4">
        <w:rPr>
          <w:rFonts w:ascii="Aptos" w:hAnsi="Aptos" w:cs="Arial"/>
          <w:b/>
          <w:sz w:val="28"/>
          <w:szCs w:val="28"/>
          <w:lang w:val="sv-SE"/>
        </w:rPr>
        <w:tab/>
      </w:r>
      <w:r w:rsidR="00161301" w:rsidRPr="00FB4FC4">
        <w:rPr>
          <w:rFonts w:ascii="Aptos" w:hAnsi="Aptos" w:cs="Arial"/>
          <w:b/>
          <w:sz w:val="28"/>
          <w:szCs w:val="28"/>
          <w:lang w:val="sv-SE"/>
        </w:rPr>
        <w:tab/>
      </w:r>
      <w:r w:rsidR="00067B35" w:rsidRPr="00FB4FC4">
        <w:rPr>
          <w:rFonts w:ascii="Aptos" w:hAnsi="Aptos" w:cs="Arial"/>
          <w:b/>
          <w:sz w:val="28"/>
          <w:szCs w:val="28"/>
          <w:lang w:val="sv-SE"/>
        </w:rPr>
        <w:t>11</w:t>
      </w:r>
    </w:p>
    <w:p w14:paraId="309CBDE9" w14:textId="77777777" w:rsidR="004C2273" w:rsidRPr="00FB4FC4" w:rsidRDefault="004C2273" w:rsidP="00161301">
      <w:pPr>
        <w:spacing w:line="360" w:lineRule="auto"/>
        <w:rPr>
          <w:rFonts w:ascii="Aptos" w:hAnsi="Aptos" w:cs="Arial"/>
          <w:b/>
          <w:sz w:val="28"/>
          <w:szCs w:val="28"/>
          <w:lang w:val="sv-SE"/>
        </w:rPr>
      </w:pPr>
      <w:r w:rsidRPr="00FB4FC4">
        <w:rPr>
          <w:rFonts w:ascii="Aptos" w:hAnsi="Aptos" w:cs="Arial"/>
          <w:b/>
          <w:sz w:val="28"/>
          <w:szCs w:val="28"/>
          <w:lang w:val="sv-SE"/>
        </w:rPr>
        <w:t xml:space="preserve">Hälso- och sjukvård i särskilt boende </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t>12</w:t>
      </w:r>
    </w:p>
    <w:p w14:paraId="082E5EE0"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Trygghetstelefon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12</w:t>
      </w:r>
    </w:p>
    <w:p w14:paraId="75FA78EF" w14:textId="77777777" w:rsidR="00C56DB5" w:rsidRPr="00FB4FC4" w:rsidRDefault="00C56DB5">
      <w:pPr>
        <w:rPr>
          <w:rFonts w:ascii="Aptos" w:hAnsi="Aptos" w:cs="Arial"/>
          <w:b/>
          <w:sz w:val="28"/>
          <w:szCs w:val="28"/>
          <w:lang w:val="sv-SE"/>
        </w:rPr>
      </w:pPr>
      <w:r w:rsidRPr="00FB4FC4">
        <w:rPr>
          <w:rFonts w:ascii="Aptos" w:hAnsi="Aptos" w:cs="Arial"/>
          <w:b/>
          <w:sz w:val="28"/>
          <w:szCs w:val="28"/>
          <w:lang w:val="sv-SE"/>
        </w:rPr>
        <w:br w:type="page"/>
      </w:r>
    </w:p>
    <w:p w14:paraId="24FE668E" w14:textId="77777777" w:rsidR="00C56DB5" w:rsidRPr="00FB4FC4" w:rsidRDefault="00D42F32" w:rsidP="00AC56FB">
      <w:pPr>
        <w:spacing w:line="276" w:lineRule="auto"/>
        <w:ind w:left="720" w:hanging="720"/>
        <w:rPr>
          <w:rFonts w:ascii="Aptos" w:hAnsi="Aptos" w:cs="Arial"/>
          <w:sz w:val="28"/>
          <w:szCs w:val="28"/>
          <w:lang w:val="sv-SE"/>
        </w:rPr>
      </w:pPr>
      <w:r w:rsidRPr="00FB4FC4">
        <w:rPr>
          <w:rFonts w:ascii="Aptos" w:hAnsi="Aptos" w:cs="Arial"/>
          <w:b/>
          <w:sz w:val="28"/>
          <w:szCs w:val="28"/>
          <w:lang w:val="sv-SE"/>
        </w:rPr>
        <w:lastRenderedPageBreak/>
        <w:t>Övriga avgifter</w:t>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r>
      <w:r w:rsidR="00067B35" w:rsidRPr="00FB4FC4">
        <w:rPr>
          <w:rFonts w:ascii="Aptos" w:hAnsi="Aptos" w:cs="Arial"/>
          <w:b/>
          <w:sz w:val="28"/>
          <w:szCs w:val="28"/>
          <w:lang w:val="sv-SE"/>
        </w:rPr>
        <w:tab/>
        <w:t>12</w:t>
      </w:r>
      <w:r w:rsidR="00C56DB5" w:rsidRPr="00FB4FC4">
        <w:rPr>
          <w:rFonts w:ascii="Aptos" w:hAnsi="Aptos" w:cs="Arial"/>
          <w:b/>
          <w:sz w:val="28"/>
          <w:szCs w:val="28"/>
          <w:lang w:val="sv-SE"/>
        </w:rPr>
        <w:br/>
      </w:r>
      <w:r w:rsidRPr="00FB4FC4">
        <w:rPr>
          <w:rFonts w:ascii="Aptos" w:hAnsi="Aptos" w:cs="Arial"/>
          <w:b/>
          <w:sz w:val="14"/>
          <w:szCs w:val="14"/>
          <w:lang w:val="sv-SE"/>
        </w:rPr>
        <w:br/>
      </w:r>
      <w:r w:rsidRPr="00FB4FC4">
        <w:rPr>
          <w:rFonts w:ascii="Aptos" w:hAnsi="Aptos" w:cs="Arial"/>
          <w:sz w:val="28"/>
          <w:szCs w:val="28"/>
          <w:lang w:val="sv-SE"/>
        </w:rPr>
        <w:t xml:space="preserve">Utfärdanden av </w:t>
      </w:r>
      <w:r w:rsidR="006473E3" w:rsidRPr="00FB4FC4">
        <w:rPr>
          <w:rFonts w:ascii="Aptos" w:hAnsi="Aptos" w:cs="Arial"/>
          <w:sz w:val="28"/>
          <w:szCs w:val="28"/>
          <w:lang w:val="sv-SE"/>
        </w:rPr>
        <w:t xml:space="preserve">olika </w:t>
      </w:r>
      <w:r w:rsidRPr="00FB4FC4">
        <w:rPr>
          <w:rFonts w:ascii="Aptos" w:hAnsi="Aptos" w:cs="Arial"/>
          <w:sz w:val="28"/>
          <w:szCs w:val="28"/>
          <w:lang w:val="sv-SE"/>
        </w:rPr>
        <w:t>intyg från arbetsterapeut</w:t>
      </w:r>
      <w:r w:rsidR="006473E3" w:rsidRPr="00FB4FC4">
        <w:rPr>
          <w:rFonts w:ascii="Aptos" w:hAnsi="Aptos" w:cs="Arial"/>
          <w:sz w:val="28"/>
          <w:szCs w:val="28"/>
          <w:lang w:val="sv-SE"/>
        </w:rPr>
        <w:tab/>
      </w:r>
      <w:r w:rsidR="006473E3" w:rsidRPr="00FB4FC4">
        <w:rPr>
          <w:rFonts w:ascii="Aptos" w:hAnsi="Aptos" w:cs="Arial"/>
          <w:sz w:val="28"/>
          <w:szCs w:val="28"/>
          <w:lang w:val="sv-SE"/>
        </w:rPr>
        <w:tab/>
      </w:r>
      <w:r w:rsidR="006473E3" w:rsidRPr="00FB4FC4">
        <w:rPr>
          <w:rFonts w:ascii="Aptos" w:hAnsi="Aptos" w:cs="Arial"/>
          <w:sz w:val="28"/>
          <w:szCs w:val="28"/>
          <w:lang w:val="sv-SE"/>
        </w:rPr>
        <w:tab/>
      </w:r>
      <w:r w:rsidR="006473E3" w:rsidRPr="00FB4FC4">
        <w:rPr>
          <w:rFonts w:ascii="Aptos" w:hAnsi="Aptos" w:cs="Arial"/>
          <w:sz w:val="28"/>
          <w:szCs w:val="28"/>
          <w:lang w:val="sv-SE"/>
        </w:rPr>
        <w:tab/>
      </w:r>
      <w:r w:rsidR="00067B35" w:rsidRPr="00FB4FC4">
        <w:rPr>
          <w:rFonts w:ascii="Aptos" w:hAnsi="Aptos" w:cs="Arial"/>
          <w:sz w:val="28"/>
          <w:szCs w:val="28"/>
          <w:lang w:val="sv-SE"/>
        </w:rPr>
        <w:tab/>
        <w:t>12</w:t>
      </w:r>
    </w:p>
    <w:p w14:paraId="4EB127A2" w14:textId="77777777" w:rsidR="00C56DB5" w:rsidRPr="00FB4FC4" w:rsidRDefault="00D42F32" w:rsidP="00AC56FB">
      <w:pPr>
        <w:spacing w:line="276" w:lineRule="auto"/>
        <w:ind w:left="720" w:hanging="720"/>
        <w:rPr>
          <w:rFonts w:ascii="Aptos" w:hAnsi="Aptos" w:cs="Arial"/>
          <w:sz w:val="28"/>
          <w:szCs w:val="28"/>
          <w:lang w:val="sv-SE"/>
        </w:rPr>
      </w:pPr>
      <w:r w:rsidRPr="00FB4FC4">
        <w:rPr>
          <w:rFonts w:ascii="Aptos" w:hAnsi="Aptos" w:cs="Arial"/>
          <w:sz w:val="8"/>
          <w:szCs w:val="8"/>
          <w:lang w:val="sv-SE"/>
        </w:rPr>
        <w:br/>
      </w:r>
      <w:r w:rsidRPr="00FB4FC4">
        <w:rPr>
          <w:rFonts w:ascii="Aptos" w:hAnsi="Aptos" w:cs="Arial"/>
          <w:sz w:val="28"/>
          <w:szCs w:val="28"/>
          <w:lang w:val="sv-SE"/>
        </w:rPr>
        <w:t>Transport avliden/vid hemsjukvård</w:t>
      </w:r>
      <w:r w:rsidR="006409DF"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t>12</w:t>
      </w:r>
    </w:p>
    <w:p w14:paraId="7D4A47B7" w14:textId="77777777" w:rsidR="00AC56FB" w:rsidRPr="00FB4FC4" w:rsidRDefault="00D42F32" w:rsidP="00AC56FB">
      <w:pPr>
        <w:spacing w:line="360" w:lineRule="auto"/>
        <w:ind w:left="720" w:hanging="720"/>
        <w:rPr>
          <w:rFonts w:ascii="Aptos" w:hAnsi="Aptos" w:cs="Arial"/>
          <w:sz w:val="28"/>
          <w:szCs w:val="28"/>
          <w:lang w:val="sv-SE"/>
        </w:rPr>
      </w:pPr>
      <w:r w:rsidRPr="00FB4FC4">
        <w:rPr>
          <w:rFonts w:ascii="Aptos" w:hAnsi="Aptos" w:cs="Arial"/>
          <w:sz w:val="8"/>
          <w:szCs w:val="8"/>
          <w:lang w:val="sv-SE"/>
        </w:rPr>
        <w:br/>
      </w:r>
      <w:r w:rsidRPr="00FB4FC4">
        <w:rPr>
          <w:rFonts w:ascii="Aptos" w:hAnsi="Aptos" w:cs="Arial"/>
          <w:sz w:val="28"/>
          <w:szCs w:val="28"/>
          <w:lang w:val="sv-SE"/>
        </w:rPr>
        <w:t>Transport avliden/vid LSS-boenden</w:t>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t>12</w:t>
      </w:r>
    </w:p>
    <w:p w14:paraId="25AE3DD4" w14:textId="77777777" w:rsidR="00FB4FC4" w:rsidRDefault="00AC56FB" w:rsidP="00FB4FC4">
      <w:pPr>
        <w:ind w:left="720" w:hanging="720"/>
        <w:rPr>
          <w:rFonts w:ascii="Aptos" w:hAnsi="Aptos" w:cs="Arial"/>
          <w:sz w:val="28"/>
          <w:szCs w:val="28"/>
          <w:lang w:val="sv-SE"/>
        </w:rPr>
      </w:pPr>
      <w:r w:rsidRPr="00FB4FC4">
        <w:rPr>
          <w:rFonts w:ascii="Aptos" w:hAnsi="Aptos" w:cs="Arial"/>
          <w:sz w:val="28"/>
          <w:szCs w:val="28"/>
          <w:lang w:val="sv-SE"/>
        </w:rPr>
        <w:t xml:space="preserve"> </w:t>
      </w:r>
      <w:r w:rsidRPr="00FB4FC4">
        <w:rPr>
          <w:rFonts w:ascii="Aptos" w:hAnsi="Aptos" w:cs="Arial"/>
          <w:sz w:val="28"/>
          <w:szCs w:val="28"/>
          <w:lang w:val="sv-SE"/>
        </w:rPr>
        <w:tab/>
        <w:t xml:space="preserve">Trygghetstelefon: Installation/flytt (byte av bostad/ </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t>12</w:t>
      </w:r>
      <w:r w:rsidRPr="00FB4FC4">
        <w:rPr>
          <w:rFonts w:ascii="Aptos" w:hAnsi="Aptos" w:cs="Arial"/>
          <w:sz w:val="28"/>
          <w:szCs w:val="28"/>
          <w:lang w:val="sv-SE"/>
        </w:rPr>
        <w:br/>
        <w:t xml:space="preserve">avinstallation (ej avliden) </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t>12</w:t>
      </w:r>
    </w:p>
    <w:p w14:paraId="2886BBB8" w14:textId="77777777" w:rsidR="00C56DB5" w:rsidRPr="00FB4FC4" w:rsidRDefault="00AC56FB" w:rsidP="00FB4FC4">
      <w:pPr>
        <w:ind w:left="720" w:hanging="720"/>
        <w:rPr>
          <w:rFonts w:ascii="Aptos" w:hAnsi="Aptos" w:cs="Arial"/>
          <w:sz w:val="28"/>
          <w:szCs w:val="28"/>
          <w:lang w:val="sv-SE"/>
        </w:rPr>
      </w:pPr>
      <w:r w:rsidRPr="00FB4FC4">
        <w:rPr>
          <w:rFonts w:ascii="Aptos" w:hAnsi="Aptos" w:cs="Arial"/>
          <w:sz w:val="10"/>
          <w:szCs w:val="10"/>
          <w:lang w:val="sv-SE"/>
        </w:rPr>
        <w:br/>
      </w:r>
      <w:r w:rsidRPr="00FB4FC4">
        <w:rPr>
          <w:rFonts w:ascii="Aptos" w:hAnsi="Aptos" w:cs="Arial"/>
          <w:sz w:val="28"/>
          <w:szCs w:val="28"/>
          <w:lang w:val="sv-SE"/>
        </w:rPr>
        <w:t xml:space="preserve">Larmknapp/larmenhet: Vid förstörd eller borttappad  </w:t>
      </w:r>
      <w:r w:rsidRPr="00FB4FC4">
        <w:rPr>
          <w:rFonts w:ascii="Aptos" w:hAnsi="Aptos" w:cs="Arial"/>
          <w:sz w:val="28"/>
          <w:szCs w:val="28"/>
          <w:lang w:val="sv-SE"/>
        </w:rPr>
        <w:tab/>
      </w:r>
      <w:r w:rsid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t>12</w:t>
      </w:r>
      <w:r w:rsidRPr="00FB4FC4">
        <w:rPr>
          <w:rFonts w:ascii="Aptos" w:hAnsi="Aptos" w:cs="Arial"/>
          <w:sz w:val="28"/>
          <w:szCs w:val="28"/>
          <w:lang w:val="sv-SE"/>
        </w:rPr>
        <w:br/>
        <w:t>larmknapp/enhet (Trygghetstelefon)</w:t>
      </w:r>
    </w:p>
    <w:p w14:paraId="53DC432E" w14:textId="77777777" w:rsidR="00D42F32" w:rsidRPr="00FB4FC4" w:rsidRDefault="00D42F32" w:rsidP="00AC56FB">
      <w:pPr>
        <w:spacing w:line="360" w:lineRule="auto"/>
        <w:ind w:left="720" w:hanging="720"/>
        <w:rPr>
          <w:rFonts w:ascii="Aptos" w:hAnsi="Aptos" w:cs="Arial"/>
          <w:sz w:val="14"/>
          <w:szCs w:val="14"/>
          <w:lang w:val="sv-SE"/>
        </w:rPr>
      </w:pPr>
      <w:r w:rsidRPr="00FB4FC4">
        <w:rPr>
          <w:rFonts w:ascii="Aptos" w:hAnsi="Aptos" w:cs="Arial"/>
          <w:sz w:val="8"/>
          <w:szCs w:val="8"/>
          <w:lang w:val="sv-SE"/>
        </w:rPr>
        <w:br/>
      </w:r>
    </w:p>
    <w:p w14:paraId="440A2489"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Förbehåll av tillräckliga medel</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13</w:t>
      </w:r>
    </w:p>
    <w:p w14:paraId="54287A07"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Att överklaga avgiften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13</w:t>
      </w:r>
    </w:p>
    <w:p w14:paraId="2FDE4BB7" w14:textId="77777777" w:rsidR="00161301" w:rsidRPr="00FB4FC4" w:rsidRDefault="00161301" w:rsidP="00161301">
      <w:pPr>
        <w:rPr>
          <w:rFonts w:ascii="Aptos" w:hAnsi="Aptos" w:cs="Arial"/>
          <w:b/>
          <w:sz w:val="28"/>
          <w:szCs w:val="28"/>
          <w:lang w:val="sv-SE"/>
        </w:rPr>
      </w:pPr>
      <w:r w:rsidRPr="00FB4FC4">
        <w:rPr>
          <w:rFonts w:ascii="Aptos" w:hAnsi="Aptos" w:cs="Arial"/>
          <w:b/>
          <w:sz w:val="28"/>
          <w:szCs w:val="28"/>
          <w:lang w:val="sv-SE"/>
        </w:rPr>
        <w:t>Övrigt</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14</w:t>
      </w:r>
    </w:p>
    <w:p w14:paraId="7E0B77E7" w14:textId="77777777" w:rsidR="00C56DB5" w:rsidRPr="00FB4FC4" w:rsidRDefault="00C56DB5" w:rsidP="00161301">
      <w:pPr>
        <w:rPr>
          <w:rFonts w:ascii="Aptos" w:hAnsi="Aptos" w:cs="Arial"/>
          <w:b/>
          <w:sz w:val="10"/>
          <w:szCs w:val="10"/>
          <w:lang w:val="sv-SE"/>
        </w:rPr>
      </w:pPr>
    </w:p>
    <w:p w14:paraId="1903E39D" w14:textId="77777777" w:rsidR="00161301" w:rsidRPr="00FB4FC4" w:rsidRDefault="00161301" w:rsidP="00161301">
      <w:pPr>
        <w:rPr>
          <w:rFonts w:ascii="Aptos" w:hAnsi="Aptos" w:cs="Arial"/>
          <w:sz w:val="28"/>
          <w:szCs w:val="28"/>
          <w:lang w:val="sv-SE"/>
        </w:rPr>
      </w:pPr>
      <w:r w:rsidRPr="00FB4FC4">
        <w:rPr>
          <w:rFonts w:ascii="Aptos" w:hAnsi="Aptos" w:cs="Arial"/>
          <w:b/>
          <w:sz w:val="28"/>
          <w:szCs w:val="28"/>
          <w:lang w:val="sv-SE"/>
        </w:rPr>
        <w:tab/>
      </w:r>
      <w:r w:rsidRPr="00FB4FC4">
        <w:rPr>
          <w:rFonts w:ascii="Aptos" w:hAnsi="Aptos" w:cs="Arial"/>
          <w:sz w:val="28"/>
          <w:szCs w:val="28"/>
          <w:lang w:val="sv-SE"/>
        </w:rPr>
        <w:t>Fakturan</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Pr="00FB4FC4">
        <w:rPr>
          <w:rFonts w:ascii="Aptos" w:hAnsi="Aptos" w:cs="Arial"/>
          <w:sz w:val="32"/>
          <w:szCs w:val="32"/>
          <w:lang w:val="sv-SE"/>
        </w:rPr>
        <w:tab/>
      </w:r>
      <w:r w:rsidR="00067B35" w:rsidRPr="00FB4FC4">
        <w:rPr>
          <w:rFonts w:ascii="Aptos" w:hAnsi="Aptos" w:cs="Arial"/>
          <w:sz w:val="28"/>
          <w:szCs w:val="28"/>
          <w:lang w:val="sv-SE"/>
        </w:rPr>
        <w:t>14</w:t>
      </w:r>
    </w:p>
    <w:p w14:paraId="453FB9E7" w14:textId="77777777" w:rsidR="00C56DB5" w:rsidRPr="00FB4FC4" w:rsidRDefault="00C56DB5" w:rsidP="00161301">
      <w:pPr>
        <w:rPr>
          <w:rFonts w:ascii="Aptos" w:hAnsi="Aptos" w:cs="Arial"/>
          <w:sz w:val="8"/>
          <w:szCs w:val="8"/>
          <w:lang w:val="sv-SE"/>
        </w:rPr>
      </w:pPr>
    </w:p>
    <w:p w14:paraId="38CBB1C7" w14:textId="77777777" w:rsidR="00161301" w:rsidRPr="00FB4FC4" w:rsidRDefault="00161301" w:rsidP="00161301">
      <w:pPr>
        <w:rPr>
          <w:rFonts w:ascii="Aptos" w:hAnsi="Aptos" w:cs="Arial"/>
          <w:sz w:val="28"/>
          <w:szCs w:val="28"/>
          <w:lang w:val="sv-SE"/>
        </w:rPr>
      </w:pPr>
      <w:r w:rsidRPr="00FB4FC4">
        <w:rPr>
          <w:rFonts w:ascii="Aptos" w:hAnsi="Aptos" w:cs="Arial"/>
          <w:sz w:val="28"/>
          <w:szCs w:val="28"/>
          <w:lang w:val="sv-SE"/>
        </w:rPr>
        <w:tab/>
        <w:t>Autogiro</w:t>
      </w:r>
      <w:r w:rsidR="004F19CB" w:rsidRPr="00FB4FC4">
        <w:rPr>
          <w:rFonts w:ascii="Aptos" w:hAnsi="Aptos" w:cs="Arial"/>
          <w:sz w:val="28"/>
          <w:szCs w:val="28"/>
          <w:lang w:val="sv-SE"/>
        </w:rPr>
        <w:t xml:space="preserve"> och e-faktura</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00067B35" w:rsidRPr="00FB4FC4">
        <w:rPr>
          <w:rFonts w:ascii="Aptos" w:hAnsi="Aptos" w:cs="Arial"/>
          <w:sz w:val="28"/>
          <w:szCs w:val="28"/>
          <w:lang w:val="sv-SE"/>
        </w:rPr>
        <w:t>14</w:t>
      </w:r>
    </w:p>
    <w:p w14:paraId="796FF77B" w14:textId="77777777" w:rsidR="0059495B" w:rsidRPr="00FB4FC4" w:rsidRDefault="0059495B" w:rsidP="00161301">
      <w:pPr>
        <w:rPr>
          <w:rFonts w:ascii="Aptos" w:hAnsi="Aptos" w:cs="Arial"/>
          <w:sz w:val="10"/>
          <w:szCs w:val="10"/>
          <w:lang w:val="sv-SE"/>
        </w:rPr>
      </w:pPr>
    </w:p>
    <w:p w14:paraId="577621DE" w14:textId="77777777" w:rsidR="0059495B" w:rsidRPr="00FB4FC4" w:rsidRDefault="006409DF" w:rsidP="00161301">
      <w:pPr>
        <w:rPr>
          <w:rFonts w:ascii="Aptos" w:hAnsi="Aptos" w:cs="Arial"/>
          <w:sz w:val="28"/>
          <w:szCs w:val="28"/>
          <w:lang w:val="sv-SE"/>
        </w:rPr>
      </w:pPr>
      <w:r w:rsidRPr="00FB4FC4">
        <w:rPr>
          <w:rFonts w:ascii="Aptos" w:hAnsi="Aptos" w:cs="Arial"/>
          <w:sz w:val="28"/>
          <w:szCs w:val="28"/>
          <w:lang w:val="sv-SE"/>
        </w:rPr>
        <w:tab/>
      </w:r>
      <w:r w:rsidR="00067B35" w:rsidRPr="00FB4FC4">
        <w:rPr>
          <w:rFonts w:ascii="Aptos" w:hAnsi="Aptos" w:cs="Arial"/>
          <w:sz w:val="28"/>
          <w:szCs w:val="28"/>
          <w:lang w:val="sv-SE"/>
        </w:rPr>
        <w:t>Bostadstillägg</w:t>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r>
      <w:r w:rsidR="00067B35" w:rsidRPr="00FB4FC4">
        <w:rPr>
          <w:rFonts w:ascii="Aptos" w:hAnsi="Aptos" w:cs="Arial"/>
          <w:sz w:val="28"/>
          <w:szCs w:val="28"/>
          <w:lang w:val="sv-SE"/>
        </w:rPr>
        <w:tab/>
        <w:t>14</w:t>
      </w:r>
    </w:p>
    <w:p w14:paraId="69FE28F9" w14:textId="77777777" w:rsidR="00C56DB5" w:rsidRPr="00FB4FC4" w:rsidRDefault="00C56DB5" w:rsidP="00161301">
      <w:pPr>
        <w:rPr>
          <w:rFonts w:ascii="Aptos" w:hAnsi="Aptos" w:cs="Arial"/>
          <w:sz w:val="8"/>
          <w:szCs w:val="8"/>
          <w:lang w:val="sv-SE"/>
        </w:rPr>
      </w:pPr>
    </w:p>
    <w:p w14:paraId="5676C4CD" w14:textId="77777777" w:rsidR="00161301" w:rsidRPr="00FB4FC4" w:rsidRDefault="00161301" w:rsidP="00161301">
      <w:pPr>
        <w:spacing w:line="360" w:lineRule="auto"/>
        <w:rPr>
          <w:rFonts w:ascii="Aptos" w:hAnsi="Aptos" w:cs="Arial"/>
          <w:sz w:val="28"/>
          <w:szCs w:val="28"/>
          <w:lang w:val="sv-SE"/>
        </w:rPr>
      </w:pPr>
      <w:r w:rsidRPr="00FB4FC4">
        <w:rPr>
          <w:rFonts w:ascii="Aptos" w:hAnsi="Aptos" w:cs="Arial"/>
          <w:sz w:val="28"/>
          <w:szCs w:val="28"/>
          <w:lang w:val="sv-SE"/>
        </w:rPr>
        <w:tab/>
        <w:t>Ekonomiskt bistånd</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00067B35" w:rsidRPr="00FB4FC4">
        <w:rPr>
          <w:rFonts w:ascii="Aptos" w:hAnsi="Aptos" w:cs="Arial"/>
          <w:sz w:val="28"/>
          <w:szCs w:val="28"/>
          <w:lang w:val="sv-SE"/>
        </w:rPr>
        <w:t>14</w:t>
      </w:r>
    </w:p>
    <w:p w14:paraId="2568DF57" w14:textId="77777777" w:rsidR="004F19CB" w:rsidRPr="00FB4FC4" w:rsidRDefault="00067B35" w:rsidP="00161301">
      <w:pPr>
        <w:spacing w:line="360" w:lineRule="auto"/>
        <w:rPr>
          <w:rFonts w:ascii="Aptos" w:hAnsi="Aptos" w:cs="Arial"/>
          <w:sz w:val="28"/>
          <w:szCs w:val="28"/>
          <w:lang w:val="sv-SE"/>
        </w:rPr>
      </w:pPr>
      <w:r w:rsidRPr="00FB4FC4">
        <w:rPr>
          <w:rFonts w:ascii="Aptos" w:hAnsi="Aptos" w:cs="Arial"/>
          <w:sz w:val="28"/>
          <w:szCs w:val="28"/>
          <w:lang w:val="sv-SE"/>
        </w:rPr>
        <w:tab/>
        <w:t>Fullmakt</w:t>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r>
      <w:r w:rsidRPr="00FB4FC4">
        <w:rPr>
          <w:rFonts w:ascii="Aptos" w:hAnsi="Aptos" w:cs="Arial"/>
          <w:sz w:val="28"/>
          <w:szCs w:val="28"/>
          <w:lang w:val="sv-SE"/>
        </w:rPr>
        <w:tab/>
        <w:t>14</w:t>
      </w:r>
    </w:p>
    <w:p w14:paraId="434CD18A" w14:textId="77777777" w:rsidR="00161301" w:rsidRPr="00FB4FC4" w:rsidRDefault="00161301" w:rsidP="00161301">
      <w:pPr>
        <w:spacing w:line="360" w:lineRule="auto"/>
        <w:rPr>
          <w:rFonts w:ascii="Aptos" w:hAnsi="Aptos" w:cs="Arial"/>
          <w:b/>
          <w:sz w:val="28"/>
          <w:szCs w:val="28"/>
          <w:lang w:val="sv-SE"/>
        </w:rPr>
      </w:pPr>
      <w:r w:rsidRPr="00FB4FC4">
        <w:rPr>
          <w:rFonts w:ascii="Aptos" w:hAnsi="Aptos" w:cs="Arial"/>
          <w:b/>
          <w:sz w:val="28"/>
          <w:szCs w:val="28"/>
          <w:lang w:val="sv-SE"/>
        </w:rPr>
        <w:t>Kontakt med avgiftshandläggaren</w:t>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FB4FC4">
        <w:rPr>
          <w:rFonts w:ascii="Aptos" w:hAnsi="Aptos" w:cs="Arial"/>
          <w:b/>
          <w:sz w:val="28"/>
          <w:szCs w:val="28"/>
          <w:lang w:val="sv-SE"/>
        </w:rPr>
        <w:tab/>
      </w:r>
      <w:r w:rsidRPr="00FB4FC4">
        <w:rPr>
          <w:rFonts w:ascii="Aptos" w:hAnsi="Aptos" w:cs="Arial"/>
          <w:b/>
          <w:sz w:val="28"/>
          <w:szCs w:val="28"/>
          <w:lang w:val="sv-SE"/>
        </w:rPr>
        <w:tab/>
      </w:r>
      <w:r w:rsidRPr="00FB4FC4">
        <w:rPr>
          <w:rFonts w:ascii="Aptos" w:hAnsi="Aptos" w:cs="Arial"/>
          <w:b/>
          <w:sz w:val="28"/>
          <w:szCs w:val="28"/>
          <w:lang w:val="sv-SE"/>
        </w:rPr>
        <w:tab/>
      </w:r>
      <w:r w:rsidR="00067B35" w:rsidRPr="00FB4FC4">
        <w:rPr>
          <w:rFonts w:ascii="Aptos" w:hAnsi="Aptos" w:cs="Arial"/>
          <w:b/>
          <w:sz w:val="28"/>
          <w:szCs w:val="28"/>
          <w:lang w:val="sv-SE"/>
        </w:rPr>
        <w:t>1</w:t>
      </w:r>
      <w:r w:rsidR="00507C6F" w:rsidRPr="00FB4FC4">
        <w:rPr>
          <w:rFonts w:ascii="Aptos" w:hAnsi="Aptos" w:cs="Arial"/>
          <w:b/>
          <w:sz w:val="28"/>
          <w:szCs w:val="28"/>
          <w:lang w:val="sv-SE"/>
        </w:rPr>
        <w:t>6</w:t>
      </w:r>
    </w:p>
    <w:p w14:paraId="750F792A" w14:textId="77777777" w:rsidR="00D42F32" w:rsidRPr="00FB4FC4" w:rsidRDefault="00D42F32">
      <w:pPr>
        <w:rPr>
          <w:rFonts w:ascii="Aptos" w:hAnsi="Aptos" w:cs="Arial"/>
          <w:b/>
          <w:sz w:val="28"/>
          <w:szCs w:val="28"/>
          <w:lang w:val="sv-SE"/>
        </w:rPr>
      </w:pPr>
      <w:r w:rsidRPr="00FB4FC4">
        <w:rPr>
          <w:rFonts w:ascii="Aptos" w:hAnsi="Aptos" w:cs="Arial"/>
          <w:b/>
          <w:sz w:val="28"/>
          <w:szCs w:val="28"/>
          <w:lang w:val="sv-SE"/>
        </w:rPr>
        <w:br w:type="page"/>
      </w:r>
    </w:p>
    <w:p w14:paraId="6DA83EE2" w14:textId="77777777" w:rsidR="008963BD" w:rsidRPr="00FB4FC4" w:rsidRDefault="008963BD" w:rsidP="004B6FE1">
      <w:pPr>
        <w:ind w:left="142"/>
        <w:rPr>
          <w:rFonts w:ascii="Aptos" w:hAnsi="Aptos" w:cs="Arial"/>
          <w:b/>
          <w:sz w:val="40"/>
          <w:szCs w:val="40"/>
          <w:lang w:val="sv-SE"/>
        </w:rPr>
      </w:pPr>
      <w:r w:rsidRPr="00FB4FC4">
        <w:rPr>
          <w:rFonts w:ascii="Aptos" w:hAnsi="Aptos" w:cs="Arial"/>
          <w:b/>
          <w:sz w:val="40"/>
          <w:szCs w:val="40"/>
          <w:lang w:val="sv-SE"/>
        </w:rPr>
        <w:lastRenderedPageBreak/>
        <w:t>Inledning</w:t>
      </w:r>
    </w:p>
    <w:p w14:paraId="6A816367" w14:textId="77777777" w:rsidR="00732CB2" w:rsidRPr="00FB4FC4" w:rsidRDefault="008963BD" w:rsidP="0053735E">
      <w:pPr>
        <w:pStyle w:val="Rubrik1"/>
        <w:spacing w:before="50"/>
        <w:ind w:left="142"/>
        <w:rPr>
          <w:rFonts w:ascii="Aptos" w:hAnsi="Aptos" w:cs="Arial"/>
          <w:sz w:val="32"/>
          <w:szCs w:val="32"/>
          <w:lang w:val="sv-SE"/>
        </w:rPr>
      </w:pPr>
      <w:r w:rsidRPr="00FB4FC4">
        <w:rPr>
          <w:rFonts w:ascii="Aptos" w:hAnsi="Aptos" w:cs="Arial"/>
          <w:sz w:val="32"/>
          <w:szCs w:val="32"/>
          <w:lang w:val="sv-SE"/>
        </w:rPr>
        <w:t xml:space="preserve">Den här broschyren vänder sig till dig som </w:t>
      </w:r>
      <w:r w:rsidR="005B6D65" w:rsidRPr="00FB4FC4">
        <w:rPr>
          <w:rFonts w:ascii="Aptos" w:hAnsi="Aptos" w:cs="Arial"/>
          <w:sz w:val="32"/>
          <w:szCs w:val="32"/>
          <w:lang w:val="sv-SE"/>
        </w:rPr>
        <w:t>har insatser enligt lagen om stöd- och service till vissa funktionshindrade (LSS) och beskriver vilka avgifter ko</w:t>
      </w:r>
      <w:r w:rsidR="006325D7" w:rsidRPr="00FB4FC4">
        <w:rPr>
          <w:rFonts w:ascii="Aptos" w:hAnsi="Aptos" w:cs="Arial"/>
          <w:sz w:val="32"/>
          <w:szCs w:val="32"/>
          <w:lang w:val="sv-SE"/>
        </w:rPr>
        <w:t>mmunen har rätt att ta ut från d</w:t>
      </w:r>
      <w:r w:rsidR="005B6D65" w:rsidRPr="00FB4FC4">
        <w:rPr>
          <w:rFonts w:ascii="Aptos" w:hAnsi="Aptos" w:cs="Arial"/>
          <w:sz w:val="32"/>
          <w:szCs w:val="32"/>
          <w:lang w:val="sv-SE"/>
        </w:rPr>
        <w:t>ig.</w:t>
      </w:r>
    </w:p>
    <w:p w14:paraId="00CF57A4" w14:textId="77777777" w:rsidR="002402D8" w:rsidRPr="00FB4FC4" w:rsidRDefault="00732CB2" w:rsidP="008369EA">
      <w:pPr>
        <w:pStyle w:val="Rubrik1"/>
        <w:spacing w:before="50"/>
        <w:rPr>
          <w:rFonts w:ascii="Aptos" w:hAnsi="Aptos" w:cs="Arial"/>
          <w:lang w:val="sv-SE"/>
        </w:rPr>
      </w:pPr>
      <w:r w:rsidRPr="00FB4FC4">
        <w:rPr>
          <w:rFonts w:ascii="Aptos" w:hAnsi="Aptos" w:cs="Arial"/>
          <w:b w:val="0"/>
          <w:sz w:val="32"/>
          <w:szCs w:val="32"/>
          <w:lang w:val="sv-SE"/>
        </w:rPr>
        <w:t>Avgifterna justeras årligen utifrån prisbasbelopp och ändringar i Konsumentverkets beräkningar.</w:t>
      </w:r>
      <w:r w:rsidR="0031444F" w:rsidRPr="00FB4FC4">
        <w:rPr>
          <w:rFonts w:ascii="Aptos" w:hAnsi="Aptos" w:cs="Arial"/>
          <w:sz w:val="32"/>
          <w:szCs w:val="32"/>
          <w:lang w:val="sv-SE"/>
        </w:rPr>
        <w:br/>
      </w:r>
    </w:p>
    <w:p w14:paraId="2D61CD4D" w14:textId="77777777" w:rsidR="0031444F" w:rsidRPr="00FB4FC4" w:rsidRDefault="0031444F" w:rsidP="008369EA">
      <w:pPr>
        <w:pStyle w:val="Rubrik1"/>
        <w:spacing w:before="50"/>
        <w:rPr>
          <w:rFonts w:ascii="Aptos" w:hAnsi="Aptos" w:cs="Arial"/>
          <w:sz w:val="40"/>
          <w:szCs w:val="40"/>
          <w:lang w:val="sv-SE"/>
        </w:rPr>
      </w:pPr>
      <w:r w:rsidRPr="00FB4FC4">
        <w:rPr>
          <w:rFonts w:ascii="Aptos" w:hAnsi="Aptos" w:cs="Arial"/>
          <w:sz w:val="40"/>
          <w:szCs w:val="40"/>
          <w:lang w:val="sv-SE"/>
        </w:rPr>
        <w:t>Rätten att ta ut avgifter</w:t>
      </w:r>
    </w:p>
    <w:p w14:paraId="1C0DC896" w14:textId="77777777" w:rsidR="002402D8" w:rsidRPr="00FB4FC4" w:rsidRDefault="00B37AB2" w:rsidP="00FB4FC4">
      <w:pPr>
        <w:pStyle w:val="Rubrik1"/>
        <w:spacing w:before="50"/>
        <w:ind w:right="-573"/>
        <w:rPr>
          <w:rFonts w:ascii="Aptos" w:hAnsi="Aptos" w:cs="Arial"/>
          <w:b w:val="0"/>
          <w:lang w:val="sv-SE"/>
        </w:rPr>
      </w:pPr>
      <w:r w:rsidRPr="00FB4FC4">
        <w:rPr>
          <w:rFonts w:ascii="Aptos" w:hAnsi="Aptos" w:cs="Arial"/>
          <w:b w:val="0"/>
          <w:sz w:val="32"/>
          <w:szCs w:val="32"/>
          <w:lang w:val="sv-SE"/>
        </w:rPr>
        <w:t xml:space="preserve">Insatserna enligt LSS, Lag om </w:t>
      </w:r>
      <w:r w:rsidR="0031444F" w:rsidRPr="00FB4FC4">
        <w:rPr>
          <w:rFonts w:ascii="Aptos" w:hAnsi="Aptos" w:cs="Arial"/>
          <w:b w:val="0"/>
          <w:sz w:val="32"/>
          <w:szCs w:val="32"/>
          <w:lang w:val="sv-SE"/>
        </w:rPr>
        <w:t>stöd och service till vissa funktionshindrade</w:t>
      </w:r>
      <w:r w:rsidR="0031444F" w:rsidRPr="00FB4FC4">
        <w:rPr>
          <w:rFonts w:ascii="Aptos" w:hAnsi="Aptos" w:cs="Arial"/>
          <w:b w:val="0"/>
          <w:sz w:val="32"/>
          <w:szCs w:val="32"/>
          <w:lang w:val="sv-SE"/>
        </w:rPr>
        <w:br/>
        <w:t>(1993:387) är i princip avgiftsfria. Enda undantaget läggs fast i 18-20 §§ LSS och 5-6 §§ förordningen (1993:1090) om stöd och service till vissa funktionshindrade.</w:t>
      </w:r>
      <w:r w:rsidR="0031444F" w:rsidRPr="00FB4FC4">
        <w:rPr>
          <w:rFonts w:ascii="Aptos" w:hAnsi="Aptos" w:cs="Arial"/>
          <w:b w:val="0"/>
          <w:sz w:val="20"/>
          <w:szCs w:val="20"/>
          <w:lang w:val="sv-SE"/>
        </w:rPr>
        <w:br/>
      </w:r>
      <w:r w:rsidR="0031444F" w:rsidRPr="00FB4FC4">
        <w:rPr>
          <w:rFonts w:ascii="Aptos" w:hAnsi="Aptos" w:cs="Arial"/>
          <w:b w:val="0"/>
          <w:sz w:val="16"/>
          <w:szCs w:val="16"/>
          <w:lang w:val="sv-SE"/>
        </w:rPr>
        <w:br/>
      </w:r>
      <w:r w:rsidR="0031444F" w:rsidRPr="00FB4FC4">
        <w:rPr>
          <w:rFonts w:ascii="Aptos" w:hAnsi="Aptos" w:cs="Arial"/>
          <w:b w:val="0"/>
          <w:sz w:val="32"/>
          <w:szCs w:val="32"/>
          <w:lang w:val="sv-SE"/>
        </w:rPr>
        <w:t>I anslutning till en insats får skäliga avgifter tas ut för bostad, kost, fritidsaktivite</w:t>
      </w:r>
      <w:r w:rsidR="00BE261F" w:rsidRPr="00FB4FC4">
        <w:rPr>
          <w:rFonts w:ascii="Aptos" w:hAnsi="Aptos" w:cs="Arial"/>
          <w:b w:val="0"/>
          <w:sz w:val="32"/>
          <w:szCs w:val="32"/>
          <w:lang w:val="sv-SE"/>
        </w:rPr>
        <w:t>ter,</w:t>
      </w:r>
      <w:r w:rsidR="0031444F" w:rsidRPr="00FB4FC4">
        <w:rPr>
          <w:rFonts w:ascii="Aptos" w:hAnsi="Aptos" w:cs="Arial"/>
          <w:b w:val="0"/>
          <w:sz w:val="32"/>
          <w:szCs w:val="32"/>
          <w:lang w:val="sv-SE"/>
        </w:rPr>
        <w:t xml:space="preserve"> kulturella aktiviteter</w:t>
      </w:r>
      <w:r w:rsidR="00C05687" w:rsidRPr="00FB4FC4">
        <w:rPr>
          <w:rFonts w:ascii="Aptos" w:hAnsi="Aptos" w:cs="Arial"/>
          <w:b w:val="0"/>
          <w:sz w:val="32"/>
          <w:szCs w:val="32"/>
          <w:lang w:val="sv-SE"/>
        </w:rPr>
        <w:t xml:space="preserve">, resor </w:t>
      </w:r>
      <w:r w:rsidR="00BE261F" w:rsidRPr="00FB4FC4">
        <w:rPr>
          <w:rFonts w:ascii="Aptos" w:hAnsi="Aptos" w:cs="Arial"/>
          <w:b w:val="0"/>
          <w:sz w:val="32"/>
          <w:szCs w:val="32"/>
          <w:lang w:val="sv-SE"/>
        </w:rPr>
        <w:t>samt i</w:t>
      </w:r>
      <w:r w:rsidR="00C05687" w:rsidRPr="00FB4FC4">
        <w:rPr>
          <w:rFonts w:ascii="Aptos" w:hAnsi="Aptos" w:cs="Arial"/>
          <w:b w:val="0"/>
          <w:sz w:val="32"/>
          <w:szCs w:val="32"/>
          <w:lang w:val="sv-SE"/>
        </w:rPr>
        <w:t xml:space="preserve"> förekommande fall hemsjukvårds</w:t>
      </w:r>
      <w:r w:rsidR="00BE261F" w:rsidRPr="00FB4FC4">
        <w:rPr>
          <w:rFonts w:ascii="Aptos" w:hAnsi="Aptos" w:cs="Arial"/>
          <w:b w:val="0"/>
          <w:sz w:val="32"/>
          <w:szCs w:val="32"/>
          <w:lang w:val="sv-SE"/>
        </w:rPr>
        <w:t>avgift</w:t>
      </w:r>
      <w:r w:rsidR="00A979C2" w:rsidRPr="00FB4FC4">
        <w:rPr>
          <w:rFonts w:ascii="Aptos" w:hAnsi="Aptos" w:cs="Arial"/>
          <w:b w:val="0"/>
          <w:sz w:val="32"/>
          <w:szCs w:val="32"/>
          <w:lang w:val="sv-SE"/>
        </w:rPr>
        <w:t xml:space="preserve"> i ordinärt boende/hälso- och sjukvårdsavgift i särskilt boende</w:t>
      </w:r>
      <w:r w:rsidR="00ED711E" w:rsidRPr="00FB4FC4">
        <w:rPr>
          <w:rFonts w:ascii="Aptos" w:hAnsi="Aptos" w:cs="Arial"/>
          <w:b w:val="0"/>
          <w:sz w:val="32"/>
          <w:szCs w:val="32"/>
          <w:lang w:val="sv-SE"/>
        </w:rPr>
        <w:t xml:space="preserve"> och avgift för trygghetstelefon</w:t>
      </w:r>
      <w:r w:rsidR="00BE261F" w:rsidRPr="00FB4FC4">
        <w:rPr>
          <w:rFonts w:ascii="Aptos" w:hAnsi="Aptos" w:cs="Arial"/>
          <w:b w:val="0"/>
          <w:sz w:val="32"/>
          <w:szCs w:val="32"/>
          <w:lang w:val="sv-SE"/>
        </w:rPr>
        <w:t xml:space="preserve"> (ingår i maxtaxan)</w:t>
      </w:r>
      <w:r w:rsidR="0031444F" w:rsidRPr="00FB4FC4">
        <w:rPr>
          <w:rFonts w:ascii="Aptos" w:hAnsi="Aptos" w:cs="Arial"/>
          <w:b w:val="0"/>
          <w:sz w:val="32"/>
          <w:szCs w:val="32"/>
          <w:lang w:val="sv-SE"/>
        </w:rPr>
        <w:t xml:space="preserve">. Avgifterna får </w:t>
      </w:r>
      <w:r w:rsidR="00FB4FC4">
        <w:rPr>
          <w:rFonts w:ascii="Aptos" w:hAnsi="Aptos" w:cs="Arial"/>
          <w:b w:val="0"/>
          <w:sz w:val="32"/>
          <w:szCs w:val="32"/>
          <w:lang w:val="sv-SE"/>
        </w:rPr>
        <w:br/>
      </w:r>
      <w:r w:rsidR="0031444F" w:rsidRPr="00FB4FC4">
        <w:rPr>
          <w:rFonts w:ascii="Aptos" w:hAnsi="Aptos" w:cs="Arial"/>
          <w:b w:val="0"/>
          <w:sz w:val="32"/>
          <w:szCs w:val="32"/>
          <w:lang w:val="sv-SE"/>
        </w:rPr>
        <w:t>dock inte överstiga kommunens självkostnader och kommunen ska se till</w:t>
      </w:r>
      <w:r w:rsidR="00FB4FC4">
        <w:rPr>
          <w:rFonts w:ascii="Aptos" w:hAnsi="Aptos" w:cs="Arial"/>
          <w:b w:val="0"/>
          <w:sz w:val="32"/>
          <w:szCs w:val="32"/>
          <w:lang w:val="sv-SE"/>
        </w:rPr>
        <w:br/>
      </w:r>
      <w:r w:rsidR="0031444F" w:rsidRPr="00FB4FC4">
        <w:rPr>
          <w:rFonts w:ascii="Aptos" w:hAnsi="Aptos" w:cs="Arial"/>
          <w:b w:val="0"/>
          <w:sz w:val="32"/>
          <w:szCs w:val="32"/>
          <w:lang w:val="sv-SE"/>
        </w:rPr>
        <w:t>att den enskilde får behålla tillräckliga medel för sina personliga behov.</w:t>
      </w:r>
      <w:r w:rsidR="0031444F" w:rsidRPr="00FB4FC4">
        <w:rPr>
          <w:rFonts w:ascii="Aptos" w:hAnsi="Aptos" w:cs="Arial"/>
          <w:b w:val="0"/>
          <w:sz w:val="32"/>
          <w:szCs w:val="32"/>
          <w:lang w:val="sv-SE"/>
        </w:rPr>
        <w:br/>
      </w:r>
    </w:p>
    <w:p w14:paraId="57D4D7A7" w14:textId="77777777" w:rsidR="00B37AB2" w:rsidRPr="00FB4FC4" w:rsidRDefault="0079378E" w:rsidP="00B37AB2">
      <w:pPr>
        <w:pStyle w:val="Rubrik1"/>
        <w:spacing w:before="50"/>
        <w:rPr>
          <w:rFonts w:ascii="Aptos" w:hAnsi="Aptos" w:cs="Arial"/>
          <w:sz w:val="40"/>
          <w:szCs w:val="40"/>
          <w:lang w:val="sv-SE"/>
        </w:rPr>
      </w:pPr>
      <w:r w:rsidRPr="00FB4FC4">
        <w:rPr>
          <w:rFonts w:ascii="Aptos" w:hAnsi="Aptos" w:cs="Arial"/>
          <w:sz w:val="40"/>
          <w:szCs w:val="40"/>
          <w:lang w:val="sv-SE"/>
        </w:rPr>
        <w:t>Av vem får avgift tas ut?</w:t>
      </w:r>
    </w:p>
    <w:p w14:paraId="1B6209DC" w14:textId="77777777" w:rsidR="00A26F2A" w:rsidRPr="00FB4FC4" w:rsidRDefault="00B37AB2" w:rsidP="00D711E8">
      <w:pPr>
        <w:pStyle w:val="Rubrik1"/>
        <w:spacing w:before="50"/>
        <w:ind w:left="0" w:right="-431"/>
        <w:rPr>
          <w:rFonts w:ascii="Aptos" w:hAnsi="Aptos" w:cs="Arial"/>
          <w:b w:val="0"/>
          <w:sz w:val="22"/>
          <w:szCs w:val="22"/>
          <w:lang w:val="sv-SE"/>
        </w:rPr>
      </w:pPr>
      <w:r w:rsidRPr="00FB4FC4">
        <w:rPr>
          <w:rFonts w:ascii="Aptos" w:hAnsi="Aptos" w:cs="Arial"/>
          <w:sz w:val="30"/>
          <w:szCs w:val="30"/>
          <w:lang w:val="sv-SE"/>
        </w:rPr>
        <w:t>1</w:t>
      </w:r>
      <w:r w:rsidRPr="00FB4FC4">
        <w:rPr>
          <w:rFonts w:ascii="Aptos" w:hAnsi="Aptos" w:cs="Arial"/>
          <w:b w:val="0"/>
          <w:sz w:val="30"/>
          <w:szCs w:val="30"/>
          <w:lang w:val="sv-SE"/>
        </w:rPr>
        <w:t xml:space="preserve">. </w:t>
      </w:r>
      <w:r w:rsidR="0079378E" w:rsidRPr="00D711E8">
        <w:rPr>
          <w:rFonts w:ascii="Aptos" w:hAnsi="Aptos" w:cs="Arial"/>
          <w:b w:val="0"/>
          <w:sz w:val="30"/>
          <w:szCs w:val="30"/>
          <w:lang w:val="sv-SE"/>
        </w:rPr>
        <w:t xml:space="preserve">Kommunen får ta ut avgift av den som har hel allmän ålderspension, </w:t>
      </w:r>
      <w:r w:rsidR="0079378E" w:rsidRPr="00D711E8">
        <w:rPr>
          <w:rFonts w:ascii="Aptos" w:hAnsi="Aptos" w:cs="Arial"/>
          <w:b w:val="0"/>
          <w:sz w:val="30"/>
          <w:szCs w:val="30"/>
          <w:lang w:val="sv-SE"/>
        </w:rPr>
        <w:br/>
        <w:t>hel sjukersättning, hel aktivitetsersättning eller som har annan inkomst av motsvarande storlek.</w:t>
      </w:r>
      <w:r w:rsidR="0079378E" w:rsidRPr="00D711E8">
        <w:rPr>
          <w:rFonts w:ascii="Aptos" w:hAnsi="Aptos" w:cs="Arial"/>
          <w:b w:val="0"/>
          <w:sz w:val="30"/>
          <w:szCs w:val="30"/>
          <w:lang w:val="sv-SE"/>
        </w:rPr>
        <w:br/>
        <w:t>Annan inkomst av motsvarande storlek är arbetsinkomst, sjukpenning och kapitalinkomster. Det kan också vara en kombination av olika slags inkomster som sammantaget är av den storlek som ovan angetts(19 § LSS).</w:t>
      </w:r>
      <w:r w:rsidRPr="00D711E8">
        <w:rPr>
          <w:rFonts w:ascii="Aptos" w:hAnsi="Aptos" w:cs="Arial"/>
          <w:b w:val="0"/>
          <w:sz w:val="30"/>
          <w:szCs w:val="30"/>
          <w:lang w:val="sv-SE"/>
        </w:rPr>
        <w:br/>
      </w:r>
      <w:r w:rsidRPr="00D711E8">
        <w:rPr>
          <w:rFonts w:ascii="Aptos" w:hAnsi="Aptos" w:cs="Arial"/>
          <w:sz w:val="30"/>
          <w:szCs w:val="30"/>
          <w:lang w:val="sv-SE"/>
        </w:rPr>
        <w:t>2</w:t>
      </w:r>
      <w:r w:rsidRPr="00D711E8">
        <w:rPr>
          <w:rFonts w:ascii="Aptos" w:hAnsi="Aptos" w:cs="Arial"/>
          <w:b w:val="0"/>
          <w:sz w:val="30"/>
          <w:szCs w:val="30"/>
          <w:lang w:val="sv-SE"/>
        </w:rPr>
        <w:t xml:space="preserve">. </w:t>
      </w:r>
      <w:r w:rsidR="0079378E" w:rsidRPr="00D711E8">
        <w:rPr>
          <w:rFonts w:ascii="Aptos" w:hAnsi="Aptos" w:cs="Arial"/>
          <w:b w:val="0"/>
          <w:sz w:val="30"/>
          <w:szCs w:val="30"/>
          <w:lang w:val="sv-SE"/>
        </w:rPr>
        <w:t>Kommunen får ta ut ersättning av föräldrar till barn under 18 år när deras</w:t>
      </w:r>
      <w:r w:rsidR="00FB4FC4" w:rsidRPr="00D711E8">
        <w:rPr>
          <w:rFonts w:ascii="Aptos" w:hAnsi="Aptos" w:cs="Arial"/>
          <w:b w:val="0"/>
          <w:sz w:val="30"/>
          <w:szCs w:val="30"/>
          <w:lang w:val="sv-SE"/>
        </w:rPr>
        <w:br/>
      </w:r>
      <w:r w:rsidR="0079378E" w:rsidRPr="00D711E8">
        <w:rPr>
          <w:rFonts w:ascii="Aptos" w:hAnsi="Aptos" w:cs="Arial"/>
          <w:b w:val="0"/>
          <w:sz w:val="30"/>
          <w:szCs w:val="30"/>
          <w:lang w:val="sv-SE"/>
        </w:rPr>
        <w:t xml:space="preserve"> barn får vård i ett annat </w:t>
      </w:r>
      <w:r w:rsidR="009916D2" w:rsidRPr="00D711E8">
        <w:rPr>
          <w:rFonts w:ascii="Aptos" w:hAnsi="Aptos" w:cs="Arial"/>
          <w:b w:val="0"/>
          <w:sz w:val="30"/>
          <w:szCs w:val="30"/>
          <w:lang w:val="sv-SE"/>
        </w:rPr>
        <w:t>hem än det egna med stöd av LSS.</w:t>
      </w:r>
      <w:r w:rsidR="00F6009C" w:rsidRPr="00D711E8">
        <w:rPr>
          <w:rFonts w:ascii="Aptos" w:hAnsi="Aptos" w:cs="Arial"/>
          <w:b w:val="0"/>
          <w:sz w:val="30"/>
          <w:szCs w:val="30"/>
          <w:lang w:val="sv-SE"/>
        </w:rPr>
        <w:br/>
      </w:r>
      <w:r w:rsidR="0079378E" w:rsidRPr="00D711E8">
        <w:rPr>
          <w:rFonts w:ascii="Aptos" w:hAnsi="Aptos" w:cs="Arial"/>
          <w:b w:val="0"/>
          <w:sz w:val="30"/>
          <w:szCs w:val="30"/>
          <w:lang w:val="sv-SE"/>
        </w:rPr>
        <w:t>Föräldrar har enligt föräldrabalken underhållsskyldighet för sina barn och är försörjningsskyl</w:t>
      </w:r>
      <w:r w:rsidR="00E620A1" w:rsidRPr="00D711E8">
        <w:rPr>
          <w:rFonts w:ascii="Aptos" w:hAnsi="Aptos" w:cs="Arial"/>
          <w:b w:val="0"/>
          <w:sz w:val="30"/>
          <w:szCs w:val="30"/>
          <w:lang w:val="sv-SE"/>
        </w:rPr>
        <w:t>diga till dess barnet fyller 18 år.</w:t>
      </w:r>
      <w:r w:rsidR="00D711E8">
        <w:rPr>
          <w:rFonts w:ascii="Aptos" w:hAnsi="Aptos" w:cs="Arial"/>
          <w:b w:val="0"/>
          <w:sz w:val="30"/>
          <w:szCs w:val="30"/>
          <w:lang w:val="sv-SE"/>
        </w:rPr>
        <w:br/>
      </w:r>
      <w:r w:rsidR="00D711E8">
        <w:rPr>
          <w:rFonts w:ascii="Aptos" w:hAnsi="Aptos" w:cs="Arial"/>
          <w:b w:val="0"/>
          <w:sz w:val="30"/>
          <w:szCs w:val="30"/>
          <w:lang w:val="sv-SE"/>
        </w:rPr>
        <w:br/>
      </w:r>
      <w:r w:rsidR="0079378E" w:rsidRPr="00FB4FC4">
        <w:rPr>
          <w:rFonts w:ascii="Aptos" w:hAnsi="Aptos" w:cs="Arial"/>
          <w:b w:val="0"/>
          <w:sz w:val="32"/>
          <w:szCs w:val="32"/>
          <w:lang w:val="sv-SE"/>
        </w:rPr>
        <w:t>Enligt 20 § LSS, är föräldrar skyldiga att i skälig utsträckning bidra till kommunens kostnader för omvårdnaden när deras barn under 18 år vårdas i ett annat hem än det egna.</w:t>
      </w:r>
    </w:p>
    <w:p w14:paraId="1B20F32C" w14:textId="77777777" w:rsidR="00ED711E" w:rsidRPr="00FB4FC4" w:rsidRDefault="0079378E" w:rsidP="00F6009C">
      <w:pPr>
        <w:pStyle w:val="Rubrik1"/>
        <w:shd w:val="clear" w:color="auto" w:fill="FFFFFF" w:themeFill="background1"/>
        <w:spacing w:before="50"/>
        <w:ind w:left="0"/>
        <w:rPr>
          <w:rFonts w:ascii="Aptos" w:hAnsi="Aptos" w:cs="Arial"/>
          <w:b w:val="0"/>
          <w:sz w:val="32"/>
          <w:szCs w:val="32"/>
          <w:lang w:val="sv-SE"/>
        </w:rPr>
      </w:pPr>
      <w:r w:rsidRPr="00FB4FC4">
        <w:rPr>
          <w:rFonts w:ascii="Aptos" w:hAnsi="Aptos" w:cs="Arial"/>
          <w:b w:val="0"/>
          <w:sz w:val="32"/>
          <w:szCs w:val="32"/>
          <w:lang w:val="sv-SE"/>
        </w:rPr>
        <w:t xml:space="preserve">Kommunen får i sådana fall uppbära underhållsbidrag som avser barnet. </w:t>
      </w:r>
    </w:p>
    <w:p w14:paraId="5A1DA5F1" w14:textId="77777777" w:rsidR="00FF61BD" w:rsidRPr="00FB4FC4" w:rsidRDefault="0079378E" w:rsidP="00D711E8">
      <w:pPr>
        <w:pStyle w:val="Rubrik1"/>
        <w:shd w:val="clear" w:color="auto" w:fill="FFFFFF" w:themeFill="background1"/>
        <w:spacing w:before="50"/>
        <w:ind w:left="0" w:right="-289"/>
        <w:rPr>
          <w:rFonts w:ascii="Aptos" w:hAnsi="Aptos" w:cs="Arial"/>
          <w:b w:val="0"/>
          <w:sz w:val="32"/>
          <w:szCs w:val="32"/>
          <w:lang w:val="sv-SE"/>
        </w:rPr>
      </w:pPr>
      <w:r w:rsidRPr="00FB4FC4">
        <w:rPr>
          <w:rFonts w:ascii="Aptos" w:hAnsi="Aptos" w:cs="Arial"/>
          <w:b w:val="0"/>
          <w:sz w:val="32"/>
          <w:szCs w:val="32"/>
          <w:lang w:val="sv-SE"/>
        </w:rPr>
        <w:t xml:space="preserve">Med begreppet </w:t>
      </w:r>
      <w:r w:rsidRPr="00FB4FC4">
        <w:rPr>
          <w:rFonts w:ascii="Aptos" w:hAnsi="Aptos" w:cs="Arial"/>
          <w:b w:val="0"/>
          <w:i/>
          <w:sz w:val="32"/>
          <w:szCs w:val="32"/>
          <w:lang w:val="sv-SE"/>
        </w:rPr>
        <w:t>ett annat hem än det egna</w:t>
      </w:r>
      <w:r w:rsidRPr="00FB4FC4">
        <w:rPr>
          <w:rFonts w:ascii="Aptos" w:hAnsi="Aptos" w:cs="Arial"/>
          <w:b w:val="0"/>
          <w:sz w:val="32"/>
          <w:szCs w:val="32"/>
          <w:lang w:val="sv-SE"/>
        </w:rPr>
        <w:t xml:space="preserve"> jämställs såväl familjehem som bostad med särskild service för barn och ungdomar samt korttidshem.</w:t>
      </w:r>
      <w:r w:rsidR="009B6D8B">
        <w:rPr>
          <w:rFonts w:ascii="Aptos" w:hAnsi="Aptos" w:cs="Arial"/>
          <w:b w:val="0"/>
          <w:sz w:val="32"/>
          <w:szCs w:val="32"/>
          <w:lang w:val="sv-SE"/>
        </w:rPr>
        <w:br/>
      </w:r>
      <w:r w:rsidRPr="00FB4FC4">
        <w:rPr>
          <w:rFonts w:ascii="Aptos" w:hAnsi="Aptos" w:cs="Arial"/>
          <w:sz w:val="44"/>
          <w:szCs w:val="44"/>
          <w:shd w:val="clear" w:color="auto" w:fill="C2D69B" w:themeFill="accent3" w:themeFillTint="99"/>
          <w:lang w:val="sv-SE"/>
        </w:rPr>
        <w:lastRenderedPageBreak/>
        <w:t>Avgifter och ersättning</w:t>
      </w:r>
      <w:r w:rsidR="00B37AB2" w:rsidRPr="00FB4FC4">
        <w:rPr>
          <w:rFonts w:ascii="Aptos" w:hAnsi="Aptos" w:cs="Arial"/>
          <w:sz w:val="44"/>
          <w:szCs w:val="44"/>
          <w:shd w:val="clear" w:color="auto" w:fill="C2D69B" w:themeFill="accent3" w:themeFillTint="99"/>
          <w:lang w:val="sv-SE"/>
        </w:rPr>
        <w:t>ar</w:t>
      </w:r>
      <w:r w:rsidRPr="00FB4FC4">
        <w:rPr>
          <w:rFonts w:ascii="Aptos" w:hAnsi="Aptos" w:cs="Arial"/>
          <w:sz w:val="44"/>
          <w:szCs w:val="44"/>
          <w:shd w:val="clear" w:color="auto" w:fill="C2D69B" w:themeFill="accent3" w:themeFillTint="99"/>
          <w:lang w:val="sv-SE"/>
        </w:rPr>
        <w:t xml:space="preserve"> till kommunen</w:t>
      </w:r>
      <w:r w:rsidR="00F6009C" w:rsidRPr="00FB4FC4">
        <w:rPr>
          <w:rFonts w:ascii="Aptos" w:hAnsi="Aptos" w:cs="Arial"/>
          <w:sz w:val="44"/>
          <w:szCs w:val="44"/>
          <w:shd w:val="clear" w:color="auto" w:fill="C2D69B" w:themeFill="accent3" w:themeFillTint="99"/>
          <w:lang w:val="sv-SE"/>
        </w:rPr>
        <w:tab/>
      </w:r>
      <w:r w:rsidR="002936DF" w:rsidRPr="00FB4FC4">
        <w:rPr>
          <w:rFonts w:ascii="Aptos" w:hAnsi="Aptos" w:cs="Arial"/>
          <w:sz w:val="44"/>
          <w:szCs w:val="44"/>
          <w:shd w:val="clear" w:color="auto" w:fill="C2D69B" w:themeFill="accent3" w:themeFillTint="99"/>
          <w:lang w:val="sv-SE"/>
        </w:rPr>
        <w:tab/>
      </w:r>
      <w:r w:rsidR="00FB4FC4">
        <w:rPr>
          <w:rFonts w:ascii="Aptos" w:hAnsi="Aptos" w:cs="Arial"/>
          <w:sz w:val="44"/>
          <w:szCs w:val="44"/>
          <w:shd w:val="clear" w:color="auto" w:fill="C2D69B" w:themeFill="accent3" w:themeFillTint="99"/>
          <w:lang w:val="sv-SE"/>
        </w:rPr>
        <w:tab/>
      </w:r>
      <w:r w:rsidR="009B04DA" w:rsidRPr="00FB4FC4">
        <w:rPr>
          <w:rFonts w:ascii="Aptos" w:hAnsi="Aptos" w:cs="Arial"/>
          <w:sz w:val="44"/>
          <w:szCs w:val="44"/>
          <w:shd w:val="clear" w:color="auto" w:fill="C2D69B" w:themeFill="accent3" w:themeFillTint="99"/>
          <w:lang w:val="sv-SE"/>
        </w:rPr>
        <w:tab/>
      </w:r>
      <w:r w:rsidRPr="00FB4FC4">
        <w:rPr>
          <w:rFonts w:ascii="Aptos" w:hAnsi="Aptos" w:cs="Arial"/>
          <w:sz w:val="44"/>
          <w:szCs w:val="44"/>
          <w:shd w:val="clear" w:color="auto" w:fill="C2D69B" w:themeFill="accent3" w:themeFillTint="99"/>
          <w:lang w:val="sv-SE"/>
        </w:rPr>
        <w:br/>
      </w:r>
      <w:r w:rsidRPr="00FB4FC4">
        <w:rPr>
          <w:rFonts w:ascii="Aptos" w:hAnsi="Aptos" w:cs="Arial"/>
          <w:b w:val="0"/>
          <w:sz w:val="32"/>
          <w:szCs w:val="32"/>
          <w:lang w:val="sv-SE"/>
        </w:rPr>
        <w:t xml:space="preserve">Konsumentverkets beräkningar av </w:t>
      </w:r>
      <w:r w:rsidR="003D2AB7" w:rsidRPr="00FB4FC4">
        <w:rPr>
          <w:rFonts w:ascii="Aptos" w:hAnsi="Aptos" w:cs="Arial"/>
          <w:b w:val="0"/>
          <w:sz w:val="32"/>
          <w:szCs w:val="32"/>
          <w:lang w:val="sv-SE"/>
        </w:rPr>
        <w:t>skäliga kostnader, som rekommen</w:t>
      </w:r>
      <w:r w:rsidRPr="00FB4FC4">
        <w:rPr>
          <w:rFonts w:ascii="Aptos" w:hAnsi="Aptos" w:cs="Arial"/>
          <w:b w:val="0"/>
          <w:sz w:val="32"/>
          <w:szCs w:val="32"/>
          <w:lang w:val="sv-SE"/>
        </w:rPr>
        <w:t xml:space="preserve">deras av Socialstyrelsen att användas för beräkning av avgifter inom äldre- och handikappomsorgen, har använts som riktlinje när beloppen för avgifter och ersättningar </w:t>
      </w:r>
      <w:r w:rsidR="00B37AB2" w:rsidRPr="00FB4FC4">
        <w:rPr>
          <w:rFonts w:ascii="Aptos" w:hAnsi="Aptos" w:cs="Arial"/>
          <w:b w:val="0"/>
          <w:sz w:val="32"/>
          <w:szCs w:val="32"/>
          <w:lang w:val="sv-SE"/>
        </w:rPr>
        <w:t xml:space="preserve">till kommunen </w:t>
      </w:r>
      <w:r w:rsidRPr="00FB4FC4">
        <w:rPr>
          <w:rFonts w:ascii="Aptos" w:hAnsi="Aptos" w:cs="Arial"/>
          <w:b w:val="0"/>
          <w:sz w:val="32"/>
          <w:szCs w:val="32"/>
          <w:lang w:val="sv-SE"/>
        </w:rPr>
        <w:t>har tagits fram.</w:t>
      </w:r>
    </w:p>
    <w:p w14:paraId="3E73E8EA" w14:textId="77777777" w:rsidR="0079378E" w:rsidRPr="00FB4FC4" w:rsidRDefault="00B37AB2" w:rsidP="009B04DA">
      <w:pPr>
        <w:pStyle w:val="Rubrik1"/>
        <w:shd w:val="clear" w:color="auto" w:fill="FFFFFF" w:themeFill="background1"/>
        <w:spacing w:before="50"/>
        <w:ind w:left="0" w:right="-147"/>
        <w:rPr>
          <w:rFonts w:ascii="Aptos" w:hAnsi="Aptos" w:cs="Arial"/>
          <w:b w:val="0"/>
          <w:sz w:val="32"/>
          <w:szCs w:val="32"/>
          <w:lang w:val="sv-SE"/>
        </w:rPr>
      </w:pPr>
      <w:r w:rsidRPr="00FB4FC4">
        <w:rPr>
          <w:rFonts w:ascii="Aptos" w:hAnsi="Aptos" w:cs="Arial"/>
          <w:b w:val="0"/>
          <w:sz w:val="32"/>
          <w:szCs w:val="32"/>
          <w:lang w:val="sv-SE"/>
        </w:rPr>
        <w:t>Konsumentverkets referensvärden för</w:t>
      </w:r>
      <w:r w:rsidR="0079378E" w:rsidRPr="00FB4FC4">
        <w:rPr>
          <w:rFonts w:ascii="Aptos" w:hAnsi="Aptos" w:cs="Arial"/>
          <w:b w:val="0"/>
          <w:sz w:val="32"/>
          <w:szCs w:val="32"/>
          <w:lang w:val="sv-SE"/>
        </w:rPr>
        <w:t xml:space="preserve"> livsmedelskostnader då all mat lagas hemma, bygger på en matsedel för fyra veckor som uppfylle</w:t>
      </w:r>
      <w:r w:rsidR="005E7EE1" w:rsidRPr="00FB4FC4">
        <w:rPr>
          <w:rFonts w:ascii="Aptos" w:hAnsi="Aptos" w:cs="Arial"/>
          <w:b w:val="0"/>
          <w:sz w:val="32"/>
          <w:szCs w:val="32"/>
          <w:lang w:val="sv-SE"/>
        </w:rPr>
        <w:t>r Livs</w:t>
      </w:r>
      <w:r w:rsidR="0079378E" w:rsidRPr="00FB4FC4">
        <w:rPr>
          <w:rFonts w:ascii="Aptos" w:hAnsi="Aptos" w:cs="Arial"/>
          <w:b w:val="0"/>
          <w:sz w:val="32"/>
          <w:szCs w:val="32"/>
          <w:lang w:val="sv-SE"/>
        </w:rPr>
        <w:t xml:space="preserve">medelsverkets näringsrekommendationer för olika personkategorier. </w:t>
      </w:r>
      <w:r w:rsidR="002936DF" w:rsidRPr="00FB4FC4">
        <w:rPr>
          <w:rFonts w:ascii="Aptos" w:hAnsi="Aptos" w:cs="Arial"/>
          <w:b w:val="0"/>
          <w:sz w:val="32"/>
          <w:szCs w:val="32"/>
          <w:lang w:val="sv-SE"/>
        </w:rPr>
        <w:t xml:space="preserve"> </w:t>
      </w:r>
    </w:p>
    <w:p w14:paraId="7FBB3517" w14:textId="77777777" w:rsidR="002936DF" w:rsidRPr="00FB4FC4" w:rsidRDefault="002936DF" w:rsidP="00F6009C">
      <w:pPr>
        <w:pStyle w:val="Rubrik1"/>
        <w:shd w:val="clear" w:color="auto" w:fill="FFFFFF" w:themeFill="background1"/>
        <w:spacing w:before="50"/>
        <w:ind w:left="0"/>
        <w:rPr>
          <w:rFonts w:ascii="Aptos" w:hAnsi="Aptos" w:cs="Arial"/>
          <w:b w:val="0"/>
          <w:sz w:val="32"/>
          <w:szCs w:val="32"/>
          <w:lang w:val="sv-SE"/>
        </w:rPr>
      </w:pPr>
      <w:r w:rsidRPr="00FB4FC4">
        <w:rPr>
          <w:rFonts w:ascii="Aptos" w:hAnsi="Aptos" w:cs="Arial"/>
          <w:b w:val="0"/>
          <w:sz w:val="32"/>
          <w:szCs w:val="32"/>
          <w:lang w:val="sv-SE"/>
        </w:rPr>
        <w:t>Kostnaderna uppdateras årligen efter Konsumentverkets förändringar.</w:t>
      </w:r>
    </w:p>
    <w:p w14:paraId="4BF0BCA0" w14:textId="77777777" w:rsidR="0079378E" w:rsidRPr="00FB4FC4" w:rsidRDefault="0079378E" w:rsidP="0079378E">
      <w:pPr>
        <w:pStyle w:val="Rubrik1"/>
        <w:spacing w:before="50"/>
        <w:ind w:left="142"/>
        <w:rPr>
          <w:rFonts w:ascii="Aptos" w:hAnsi="Aptos" w:cs="Arial"/>
          <w:b w:val="0"/>
          <w:sz w:val="32"/>
          <w:szCs w:val="32"/>
          <w:highlight w:val="yellow"/>
          <w:lang w:val="sv-SE"/>
        </w:rPr>
      </w:pPr>
    </w:p>
    <w:p w14:paraId="6D8116F8" w14:textId="77777777" w:rsidR="008D402A" w:rsidRPr="00FB4FC4" w:rsidRDefault="008D402A" w:rsidP="005E7EE1">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Korttidsvistelse</w:t>
      </w:r>
      <w:r w:rsidR="005E7EE1" w:rsidRPr="00FB4FC4">
        <w:rPr>
          <w:rFonts w:ascii="Aptos" w:hAnsi="Aptos" w:cs="Arial"/>
          <w:sz w:val="40"/>
          <w:szCs w:val="40"/>
          <w:lang w:val="sv-SE"/>
        </w:rPr>
        <w:tab/>
      </w:r>
      <w:r w:rsidR="005E7EE1" w:rsidRPr="00FB4FC4">
        <w:rPr>
          <w:rFonts w:ascii="Aptos" w:hAnsi="Aptos" w:cs="Arial"/>
          <w:sz w:val="40"/>
          <w:szCs w:val="40"/>
          <w:lang w:val="sv-SE"/>
        </w:rPr>
        <w:tab/>
      </w:r>
      <w:r w:rsidR="005E7EE1" w:rsidRPr="00FB4FC4">
        <w:rPr>
          <w:rFonts w:ascii="Aptos" w:hAnsi="Aptos" w:cs="Arial"/>
          <w:sz w:val="40"/>
          <w:szCs w:val="40"/>
          <w:lang w:val="sv-SE"/>
        </w:rPr>
        <w:tab/>
      </w:r>
      <w:r w:rsidR="005E7EE1" w:rsidRPr="00FB4FC4">
        <w:rPr>
          <w:rFonts w:ascii="Aptos" w:hAnsi="Aptos" w:cs="Arial"/>
          <w:sz w:val="40"/>
          <w:szCs w:val="40"/>
          <w:lang w:val="sv-SE"/>
        </w:rPr>
        <w:tab/>
      </w:r>
      <w:r w:rsidR="005E7EE1" w:rsidRPr="00FB4FC4">
        <w:rPr>
          <w:rFonts w:ascii="Aptos" w:hAnsi="Aptos" w:cs="Arial"/>
          <w:sz w:val="40"/>
          <w:szCs w:val="40"/>
          <w:lang w:val="sv-SE"/>
        </w:rPr>
        <w:tab/>
      </w:r>
      <w:r w:rsidR="005E7EE1" w:rsidRPr="00FB4FC4">
        <w:rPr>
          <w:rFonts w:ascii="Aptos" w:hAnsi="Aptos" w:cs="Arial"/>
          <w:sz w:val="40"/>
          <w:szCs w:val="40"/>
          <w:lang w:val="sv-SE"/>
        </w:rPr>
        <w:tab/>
      </w:r>
    </w:p>
    <w:p w14:paraId="0C5B27ED" w14:textId="77777777" w:rsidR="008D402A" w:rsidRPr="00FB4FC4" w:rsidRDefault="008D402A" w:rsidP="00100C22">
      <w:pPr>
        <w:pStyle w:val="Rubrik1"/>
        <w:spacing w:before="50"/>
        <w:rPr>
          <w:rFonts w:ascii="Aptos" w:hAnsi="Aptos" w:cs="Arial"/>
          <w:b w:val="0"/>
          <w:sz w:val="32"/>
          <w:szCs w:val="32"/>
          <w:lang w:val="sv-SE"/>
        </w:rPr>
      </w:pPr>
      <w:r w:rsidRPr="00FB4FC4">
        <w:rPr>
          <w:rFonts w:ascii="Aptos" w:hAnsi="Aptos" w:cs="Arial"/>
          <w:b w:val="0"/>
          <w:sz w:val="32"/>
          <w:szCs w:val="32"/>
          <w:lang w:val="sv-SE"/>
        </w:rPr>
        <w:t>För barn och ungdomar samt vuxna som vistas i korttidshem eller a</w:t>
      </w:r>
      <w:r w:rsidR="00A9596B" w:rsidRPr="00FB4FC4">
        <w:rPr>
          <w:rFonts w:ascii="Aptos" w:hAnsi="Aptos" w:cs="Arial"/>
          <w:b w:val="0"/>
          <w:sz w:val="32"/>
          <w:szCs w:val="32"/>
          <w:lang w:val="sv-SE"/>
        </w:rPr>
        <w:t>vlastnings-/stödfamilj enligt 9</w:t>
      </w:r>
      <w:r w:rsidR="005E7EE1" w:rsidRPr="00FB4FC4">
        <w:rPr>
          <w:rFonts w:ascii="Aptos" w:hAnsi="Aptos" w:cs="Arial"/>
          <w:b w:val="0"/>
          <w:sz w:val="32"/>
          <w:szCs w:val="32"/>
          <w:lang w:val="sv-SE"/>
        </w:rPr>
        <w:t xml:space="preserve"> </w:t>
      </w:r>
      <w:r w:rsidR="00A9596B" w:rsidRPr="00FB4FC4">
        <w:rPr>
          <w:rFonts w:ascii="Aptos" w:hAnsi="Aptos" w:cs="Arial"/>
          <w:b w:val="0"/>
          <w:sz w:val="32"/>
          <w:szCs w:val="32"/>
          <w:lang w:val="sv-SE"/>
        </w:rPr>
        <w:t>§</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 xml:space="preserve">6 </w:t>
      </w:r>
      <w:r w:rsidR="00100C22" w:rsidRPr="00FB4FC4">
        <w:rPr>
          <w:rFonts w:ascii="Aptos" w:hAnsi="Aptos" w:cs="Arial"/>
          <w:b w:val="0"/>
          <w:sz w:val="32"/>
          <w:szCs w:val="32"/>
          <w:lang w:val="sv-SE"/>
        </w:rPr>
        <w:t xml:space="preserve">p LSS, tar Hofors kommun ut </w:t>
      </w:r>
      <w:r w:rsidRPr="00FB4FC4">
        <w:rPr>
          <w:rFonts w:ascii="Aptos" w:hAnsi="Aptos" w:cs="Arial"/>
          <w:b w:val="0"/>
          <w:sz w:val="32"/>
          <w:szCs w:val="32"/>
          <w:lang w:val="sv-SE"/>
        </w:rPr>
        <w:t xml:space="preserve">ersättning för kost. </w:t>
      </w:r>
    </w:p>
    <w:p w14:paraId="20175E14" w14:textId="0568C230" w:rsidR="00ED711E" w:rsidRPr="00FB4FC4" w:rsidRDefault="008D402A" w:rsidP="00BE261F">
      <w:pPr>
        <w:pStyle w:val="Rubrik1"/>
        <w:spacing w:before="50"/>
        <w:rPr>
          <w:rFonts w:ascii="Aptos" w:hAnsi="Aptos" w:cs="Arial"/>
          <w:b w:val="0"/>
          <w:sz w:val="32"/>
          <w:szCs w:val="32"/>
          <w:lang w:val="sv-SE"/>
        </w:rPr>
      </w:pPr>
      <w:r w:rsidRPr="00FB4FC4">
        <w:rPr>
          <w:rFonts w:ascii="Aptos" w:hAnsi="Aptos" w:cs="Arial"/>
          <w:b w:val="0"/>
          <w:sz w:val="32"/>
          <w:szCs w:val="32"/>
          <w:lang w:val="sv-SE"/>
        </w:rPr>
        <w:t>Ersättningen regleras utifrån åldersgrupperna</w:t>
      </w:r>
      <w:r w:rsidR="009B04DA" w:rsidRPr="00FB4FC4">
        <w:rPr>
          <w:rFonts w:ascii="Aptos" w:hAnsi="Aptos" w:cs="Arial"/>
          <w:b w:val="0"/>
          <w:sz w:val="32"/>
          <w:szCs w:val="32"/>
          <w:lang w:val="sv-SE"/>
        </w:rPr>
        <w:t xml:space="preserve"> 6 mån-9 år, 10</w:t>
      </w:r>
      <w:r w:rsidRPr="00FB4FC4">
        <w:rPr>
          <w:rFonts w:ascii="Aptos" w:hAnsi="Aptos" w:cs="Arial"/>
          <w:b w:val="0"/>
          <w:sz w:val="32"/>
          <w:szCs w:val="32"/>
          <w:lang w:val="sv-SE"/>
        </w:rPr>
        <w:t xml:space="preserve">-17 år samt </w:t>
      </w:r>
      <w:r w:rsidR="009B04DA" w:rsidRPr="00FB4FC4">
        <w:rPr>
          <w:rFonts w:ascii="Aptos" w:hAnsi="Aptos" w:cs="Arial"/>
          <w:b w:val="0"/>
          <w:sz w:val="32"/>
          <w:szCs w:val="32"/>
          <w:lang w:val="sv-SE"/>
        </w:rPr>
        <w:br/>
      </w:r>
      <w:r w:rsidR="0020472E" w:rsidRPr="00FB4FC4">
        <w:rPr>
          <w:rFonts w:ascii="Aptos" w:hAnsi="Aptos" w:cs="Arial"/>
          <w:b w:val="0"/>
          <w:sz w:val="32"/>
          <w:szCs w:val="32"/>
          <w:lang w:val="sv-SE"/>
        </w:rPr>
        <w:t>18</w:t>
      </w:r>
      <w:r w:rsidR="007D053B" w:rsidRPr="00FB4FC4">
        <w:rPr>
          <w:rFonts w:ascii="Aptos" w:hAnsi="Aptos" w:cs="Arial"/>
          <w:b w:val="0"/>
          <w:sz w:val="32"/>
          <w:szCs w:val="32"/>
          <w:lang w:val="sv-SE"/>
        </w:rPr>
        <w:t xml:space="preserve"> år och ö</w:t>
      </w:r>
      <w:r w:rsidR="00ED399B">
        <w:rPr>
          <w:rFonts w:ascii="Aptos" w:hAnsi="Aptos" w:cs="Arial"/>
          <w:b w:val="0"/>
          <w:sz w:val="32"/>
          <w:szCs w:val="32"/>
          <w:lang w:val="sv-SE"/>
        </w:rPr>
        <w:t xml:space="preserve">ver. </w:t>
      </w:r>
      <w:r w:rsidR="00ED399B">
        <w:rPr>
          <w:rFonts w:ascii="Aptos" w:hAnsi="Aptos" w:cs="Arial"/>
          <w:b w:val="0"/>
          <w:sz w:val="32"/>
          <w:szCs w:val="32"/>
          <w:lang w:val="sv-SE"/>
        </w:rPr>
        <w:br/>
        <w:t>För år 2026</w:t>
      </w:r>
      <w:r w:rsidR="00FF61BD" w:rsidRPr="00FB4FC4">
        <w:rPr>
          <w:rFonts w:ascii="Aptos" w:hAnsi="Aptos" w:cs="Arial"/>
          <w:b w:val="0"/>
          <w:sz w:val="32"/>
          <w:szCs w:val="32"/>
          <w:lang w:val="sv-SE"/>
        </w:rPr>
        <w:t xml:space="preserve"> är ersättningsbeloppen per måltid</w:t>
      </w:r>
      <w:r w:rsidRPr="00FB4FC4">
        <w:rPr>
          <w:rFonts w:ascii="Aptos" w:hAnsi="Aptos" w:cs="Arial"/>
          <w:b w:val="0"/>
          <w:sz w:val="32"/>
          <w:szCs w:val="32"/>
          <w:lang w:val="sv-SE"/>
        </w:rPr>
        <w:t xml:space="preserve"> fördelade enligt följande:</w:t>
      </w:r>
      <w:r w:rsidRPr="00FB4FC4">
        <w:rPr>
          <w:rFonts w:ascii="Aptos" w:hAnsi="Aptos" w:cs="Arial"/>
          <w:b w:val="0"/>
          <w:sz w:val="32"/>
          <w:szCs w:val="32"/>
          <w:lang w:val="sv-SE"/>
        </w:rPr>
        <w:br/>
      </w:r>
    </w:p>
    <w:tbl>
      <w:tblPr>
        <w:tblStyle w:val="Tabellrutnt"/>
        <w:tblW w:w="9214" w:type="dxa"/>
        <w:tblInd w:w="250" w:type="dxa"/>
        <w:tblLayout w:type="fixed"/>
        <w:tblLook w:val="04A0" w:firstRow="1" w:lastRow="0" w:firstColumn="1" w:lastColumn="0" w:noHBand="0" w:noVBand="1"/>
      </w:tblPr>
      <w:tblGrid>
        <w:gridCol w:w="2126"/>
        <w:gridCol w:w="1701"/>
        <w:gridCol w:w="1701"/>
        <w:gridCol w:w="1843"/>
        <w:gridCol w:w="1843"/>
      </w:tblGrid>
      <w:tr w:rsidR="00FF61BD" w:rsidRPr="00FB4FC4" w14:paraId="4FB50F55" w14:textId="77777777" w:rsidTr="00FF61BD">
        <w:tc>
          <w:tcPr>
            <w:tcW w:w="2126" w:type="dxa"/>
            <w:shd w:val="clear" w:color="auto" w:fill="92D050"/>
          </w:tcPr>
          <w:p w14:paraId="3B80FAD6"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Ålder</w:t>
            </w:r>
          </w:p>
        </w:tc>
        <w:tc>
          <w:tcPr>
            <w:tcW w:w="1701" w:type="dxa"/>
            <w:shd w:val="clear" w:color="auto" w:fill="92D050"/>
          </w:tcPr>
          <w:p w14:paraId="5E23A7DA" w14:textId="77777777" w:rsidR="00FF61BD" w:rsidRPr="00FB4FC4" w:rsidRDefault="00FF61BD" w:rsidP="00BE261F">
            <w:pPr>
              <w:pStyle w:val="Rubrik1"/>
              <w:spacing w:before="50"/>
              <w:ind w:left="0"/>
              <w:rPr>
                <w:rFonts w:ascii="Aptos" w:hAnsi="Aptos" w:cs="Arial"/>
                <w:sz w:val="32"/>
                <w:szCs w:val="32"/>
                <w:lang w:val="sv-SE"/>
              </w:rPr>
            </w:pPr>
            <w:r w:rsidRPr="00FB4FC4">
              <w:rPr>
                <w:rFonts w:ascii="Aptos" w:hAnsi="Aptos" w:cs="Arial"/>
                <w:sz w:val="32"/>
                <w:szCs w:val="32"/>
                <w:lang w:val="sv-SE"/>
              </w:rPr>
              <w:t>Frukost</w:t>
            </w:r>
          </w:p>
        </w:tc>
        <w:tc>
          <w:tcPr>
            <w:tcW w:w="1701" w:type="dxa"/>
            <w:shd w:val="clear" w:color="auto" w:fill="92D050"/>
          </w:tcPr>
          <w:p w14:paraId="18EB344F"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Lunch</w:t>
            </w:r>
          </w:p>
        </w:tc>
        <w:tc>
          <w:tcPr>
            <w:tcW w:w="1843" w:type="dxa"/>
            <w:shd w:val="clear" w:color="auto" w:fill="92D050"/>
          </w:tcPr>
          <w:p w14:paraId="12427393"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Middag</w:t>
            </w:r>
          </w:p>
        </w:tc>
        <w:tc>
          <w:tcPr>
            <w:tcW w:w="1843" w:type="dxa"/>
            <w:shd w:val="clear" w:color="auto" w:fill="92D050"/>
          </w:tcPr>
          <w:p w14:paraId="1A587CB6"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Mellanmål</w:t>
            </w:r>
          </w:p>
        </w:tc>
      </w:tr>
      <w:tr w:rsidR="00FF61BD" w:rsidRPr="00FB4FC4" w14:paraId="14D9F860" w14:textId="77777777" w:rsidTr="00FF61BD">
        <w:tc>
          <w:tcPr>
            <w:tcW w:w="2126" w:type="dxa"/>
          </w:tcPr>
          <w:p w14:paraId="701A1913" w14:textId="77777777" w:rsidR="00FF61BD" w:rsidRPr="00FB4FC4" w:rsidRDefault="00FF61BD"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 xml:space="preserve">6 mån-9 år </w:t>
            </w:r>
          </w:p>
        </w:tc>
        <w:tc>
          <w:tcPr>
            <w:tcW w:w="1701" w:type="dxa"/>
          </w:tcPr>
          <w:p w14:paraId="3440EF01" w14:textId="43F98B3A" w:rsidR="00FF61BD" w:rsidRPr="00FB4FC4" w:rsidRDefault="00A920C0" w:rsidP="00304202">
            <w:pPr>
              <w:pStyle w:val="Rubrik1"/>
              <w:spacing w:before="50"/>
              <w:ind w:left="0"/>
              <w:rPr>
                <w:rFonts w:ascii="Aptos" w:hAnsi="Aptos" w:cs="Arial"/>
                <w:b w:val="0"/>
                <w:i/>
                <w:sz w:val="28"/>
                <w:szCs w:val="28"/>
                <w:lang w:val="sv-SE"/>
              </w:rPr>
            </w:pPr>
            <w:r w:rsidRPr="00A920C0">
              <w:rPr>
                <w:rFonts w:ascii="Aptos" w:hAnsi="Aptos" w:cs="Arial"/>
                <w:b w:val="0"/>
                <w:sz w:val="32"/>
                <w:szCs w:val="32"/>
                <w:lang w:val="sv-SE"/>
              </w:rPr>
              <w:t>10</w:t>
            </w:r>
            <w:r w:rsidR="00FF61BD" w:rsidRPr="00A920C0">
              <w:rPr>
                <w:rFonts w:ascii="Aptos" w:hAnsi="Aptos" w:cs="Arial"/>
                <w:b w:val="0"/>
                <w:sz w:val="32"/>
                <w:szCs w:val="32"/>
                <w:lang w:val="sv-SE"/>
              </w:rPr>
              <w:t xml:space="preserve"> </w:t>
            </w:r>
            <w:r w:rsidR="00FF61BD" w:rsidRPr="00FB4FC4">
              <w:rPr>
                <w:rFonts w:ascii="Aptos" w:hAnsi="Aptos" w:cs="Arial"/>
                <w:b w:val="0"/>
                <w:sz w:val="32"/>
                <w:szCs w:val="32"/>
                <w:lang w:val="sv-SE"/>
              </w:rPr>
              <w:t xml:space="preserve">kr </w:t>
            </w:r>
          </w:p>
        </w:tc>
        <w:tc>
          <w:tcPr>
            <w:tcW w:w="1701" w:type="dxa"/>
          </w:tcPr>
          <w:p w14:paraId="3A1DD201" w14:textId="3A94CD6A" w:rsidR="00FF61BD" w:rsidRPr="00FB4FC4" w:rsidRDefault="00A920C0" w:rsidP="00304202">
            <w:pPr>
              <w:pStyle w:val="Rubrik1"/>
              <w:spacing w:before="50"/>
              <w:ind w:left="0"/>
              <w:rPr>
                <w:rFonts w:ascii="Aptos" w:hAnsi="Aptos" w:cs="Arial"/>
                <w:b w:val="0"/>
                <w:i/>
                <w:sz w:val="28"/>
                <w:szCs w:val="28"/>
                <w:lang w:val="sv-SE"/>
              </w:rPr>
            </w:pPr>
            <w:r w:rsidRPr="00A920C0">
              <w:rPr>
                <w:rFonts w:ascii="Aptos" w:hAnsi="Aptos" w:cs="Arial"/>
                <w:b w:val="0"/>
                <w:sz w:val="32"/>
                <w:szCs w:val="32"/>
                <w:lang w:val="sv-SE"/>
              </w:rPr>
              <w:t>20</w:t>
            </w:r>
            <w:r w:rsidR="00FF61BD" w:rsidRPr="00FB4FC4">
              <w:rPr>
                <w:rFonts w:ascii="Aptos" w:hAnsi="Aptos" w:cs="Arial"/>
                <w:b w:val="0"/>
                <w:sz w:val="32"/>
                <w:szCs w:val="32"/>
                <w:lang w:val="sv-SE"/>
              </w:rPr>
              <w:t xml:space="preserve"> kr</w:t>
            </w:r>
          </w:p>
        </w:tc>
        <w:tc>
          <w:tcPr>
            <w:tcW w:w="1843" w:type="dxa"/>
          </w:tcPr>
          <w:p w14:paraId="250E45A2" w14:textId="3F7EB085" w:rsidR="00FF61BD" w:rsidRPr="00FB4FC4" w:rsidRDefault="00A920C0" w:rsidP="00304202">
            <w:pPr>
              <w:pStyle w:val="Rubrik1"/>
              <w:spacing w:before="50"/>
              <w:ind w:left="0"/>
              <w:rPr>
                <w:rFonts w:ascii="Aptos" w:hAnsi="Aptos" w:cs="Arial"/>
                <w:b w:val="0"/>
                <w:sz w:val="32"/>
                <w:szCs w:val="32"/>
                <w:lang w:val="sv-SE"/>
              </w:rPr>
            </w:pPr>
            <w:r w:rsidRPr="00A920C0">
              <w:rPr>
                <w:rFonts w:ascii="Aptos" w:hAnsi="Aptos" w:cs="Arial"/>
                <w:b w:val="0"/>
                <w:sz w:val="32"/>
                <w:szCs w:val="32"/>
                <w:lang w:val="sv-SE"/>
              </w:rPr>
              <w:t>15</w:t>
            </w:r>
            <w:r w:rsidR="00FF61BD" w:rsidRPr="00FB4FC4">
              <w:rPr>
                <w:rFonts w:ascii="Aptos" w:hAnsi="Aptos" w:cs="Arial"/>
                <w:b w:val="0"/>
                <w:sz w:val="32"/>
                <w:szCs w:val="32"/>
                <w:lang w:val="sv-SE"/>
              </w:rPr>
              <w:t xml:space="preserve"> kr</w:t>
            </w:r>
          </w:p>
        </w:tc>
        <w:tc>
          <w:tcPr>
            <w:tcW w:w="1843" w:type="dxa"/>
          </w:tcPr>
          <w:p w14:paraId="2F922674" w14:textId="77777777" w:rsidR="00FF61BD" w:rsidRPr="00FB4FC4" w:rsidRDefault="00304202"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 xml:space="preserve">  </w:t>
            </w:r>
            <w:r w:rsidRPr="00A920C0">
              <w:rPr>
                <w:rFonts w:ascii="Aptos" w:hAnsi="Aptos" w:cs="Arial"/>
                <w:b w:val="0"/>
                <w:sz w:val="32"/>
                <w:szCs w:val="32"/>
                <w:lang w:val="sv-SE"/>
              </w:rPr>
              <w:t>5</w:t>
            </w:r>
            <w:r w:rsidR="00FF61BD" w:rsidRPr="00FB4FC4">
              <w:rPr>
                <w:rFonts w:ascii="Aptos" w:hAnsi="Aptos" w:cs="Arial"/>
                <w:b w:val="0"/>
                <w:sz w:val="32"/>
                <w:szCs w:val="32"/>
                <w:lang w:val="sv-SE"/>
              </w:rPr>
              <w:t xml:space="preserve"> kr</w:t>
            </w:r>
          </w:p>
        </w:tc>
      </w:tr>
      <w:tr w:rsidR="00FF61BD" w:rsidRPr="00FB4FC4" w14:paraId="14948D76" w14:textId="77777777" w:rsidTr="00FF61BD">
        <w:tc>
          <w:tcPr>
            <w:tcW w:w="2126" w:type="dxa"/>
          </w:tcPr>
          <w:p w14:paraId="091A3240" w14:textId="77777777" w:rsidR="00FF61BD" w:rsidRPr="00FB4FC4" w:rsidRDefault="00FF61BD"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10 – 17 år</w:t>
            </w:r>
          </w:p>
        </w:tc>
        <w:tc>
          <w:tcPr>
            <w:tcW w:w="1701" w:type="dxa"/>
          </w:tcPr>
          <w:p w14:paraId="4D067DA4" w14:textId="7108AE7D" w:rsidR="00FF61BD" w:rsidRPr="00FB4FC4" w:rsidRDefault="00A920C0" w:rsidP="00304202">
            <w:pPr>
              <w:pStyle w:val="Rubrik1"/>
              <w:spacing w:before="50"/>
              <w:ind w:left="0"/>
              <w:rPr>
                <w:rFonts w:ascii="Aptos" w:hAnsi="Aptos" w:cs="Arial"/>
                <w:b w:val="0"/>
                <w:i/>
                <w:sz w:val="28"/>
                <w:szCs w:val="28"/>
                <w:lang w:val="sv-SE"/>
              </w:rPr>
            </w:pPr>
            <w:r>
              <w:rPr>
                <w:rFonts w:ascii="Aptos" w:hAnsi="Aptos" w:cs="Arial"/>
                <w:b w:val="0"/>
                <w:sz w:val="32"/>
                <w:szCs w:val="32"/>
                <w:lang w:val="sv-SE"/>
              </w:rPr>
              <w:t>17</w:t>
            </w:r>
            <w:r w:rsidR="00FF61BD" w:rsidRPr="00FB4FC4">
              <w:rPr>
                <w:rFonts w:ascii="Aptos" w:hAnsi="Aptos" w:cs="Arial"/>
                <w:b w:val="0"/>
                <w:sz w:val="32"/>
                <w:szCs w:val="32"/>
                <w:lang w:val="sv-SE"/>
              </w:rPr>
              <w:t xml:space="preserve"> kr</w:t>
            </w:r>
          </w:p>
        </w:tc>
        <w:tc>
          <w:tcPr>
            <w:tcW w:w="1701" w:type="dxa"/>
          </w:tcPr>
          <w:p w14:paraId="0D0EE5DB" w14:textId="75313A3B" w:rsidR="00FF61BD" w:rsidRPr="00FB4FC4" w:rsidRDefault="00A920C0" w:rsidP="00304202">
            <w:pPr>
              <w:pStyle w:val="Rubrik1"/>
              <w:spacing w:before="50"/>
              <w:ind w:left="0"/>
              <w:rPr>
                <w:rFonts w:ascii="Aptos" w:hAnsi="Aptos" w:cs="Arial"/>
                <w:b w:val="0"/>
                <w:sz w:val="28"/>
                <w:szCs w:val="28"/>
                <w:lang w:val="sv-SE"/>
              </w:rPr>
            </w:pPr>
            <w:r>
              <w:rPr>
                <w:rFonts w:ascii="Aptos" w:hAnsi="Aptos" w:cs="Arial"/>
                <w:b w:val="0"/>
                <w:sz w:val="32"/>
                <w:szCs w:val="32"/>
                <w:lang w:val="sv-SE"/>
              </w:rPr>
              <w:t>35</w:t>
            </w:r>
            <w:r w:rsidR="008D5DDD" w:rsidRPr="00FB4FC4">
              <w:rPr>
                <w:rFonts w:ascii="Aptos" w:hAnsi="Aptos" w:cs="Arial"/>
                <w:b w:val="0"/>
                <w:sz w:val="32"/>
                <w:szCs w:val="32"/>
                <w:lang w:val="sv-SE"/>
              </w:rPr>
              <w:t xml:space="preserve"> </w:t>
            </w:r>
            <w:r w:rsidR="00FF61BD" w:rsidRPr="00FB4FC4">
              <w:rPr>
                <w:rFonts w:ascii="Aptos" w:hAnsi="Aptos" w:cs="Arial"/>
                <w:b w:val="0"/>
                <w:sz w:val="32"/>
                <w:szCs w:val="32"/>
                <w:lang w:val="sv-SE"/>
              </w:rPr>
              <w:t>kr</w:t>
            </w:r>
          </w:p>
        </w:tc>
        <w:tc>
          <w:tcPr>
            <w:tcW w:w="1843" w:type="dxa"/>
          </w:tcPr>
          <w:p w14:paraId="0F94BDE8" w14:textId="7997CAFB" w:rsidR="00FF61BD" w:rsidRPr="00FB4FC4" w:rsidRDefault="00A920C0" w:rsidP="00304202">
            <w:pPr>
              <w:pStyle w:val="Rubrik1"/>
              <w:spacing w:before="50"/>
              <w:ind w:left="0"/>
              <w:rPr>
                <w:rFonts w:ascii="Aptos" w:hAnsi="Aptos" w:cs="Arial"/>
                <w:b w:val="0"/>
                <w:sz w:val="32"/>
                <w:szCs w:val="32"/>
                <w:lang w:val="sv-SE"/>
              </w:rPr>
            </w:pPr>
            <w:r>
              <w:rPr>
                <w:rFonts w:ascii="Aptos" w:hAnsi="Aptos" w:cs="Arial"/>
                <w:b w:val="0"/>
                <w:sz w:val="32"/>
                <w:szCs w:val="32"/>
                <w:lang w:val="sv-SE"/>
              </w:rPr>
              <w:t>26</w:t>
            </w:r>
            <w:r w:rsidR="00FF61BD" w:rsidRPr="00FB4FC4">
              <w:rPr>
                <w:rFonts w:ascii="Aptos" w:hAnsi="Aptos" w:cs="Arial"/>
                <w:b w:val="0"/>
                <w:sz w:val="32"/>
                <w:szCs w:val="32"/>
                <w:lang w:val="sv-SE"/>
              </w:rPr>
              <w:t xml:space="preserve"> kr</w:t>
            </w:r>
          </w:p>
        </w:tc>
        <w:tc>
          <w:tcPr>
            <w:tcW w:w="1843" w:type="dxa"/>
          </w:tcPr>
          <w:p w14:paraId="58461B5C" w14:textId="13A172EA" w:rsidR="00FF61BD" w:rsidRPr="00FB4FC4" w:rsidRDefault="00A920C0" w:rsidP="00304202">
            <w:pPr>
              <w:pStyle w:val="Rubrik1"/>
              <w:spacing w:before="50"/>
              <w:ind w:left="0"/>
              <w:rPr>
                <w:rFonts w:ascii="Aptos" w:hAnsi="Aptos" w:cs="Arial"/>
                <w:b w:val="0"/>
                <w:sz w:val="32"/>
                <w:szCs w:val="32"/>
                <w:lang w:val="sv-SE"/>
              </w:rPr>
            </w:pPr>
            <w:r>
              <w:rPr>
                <w:rFonts w:ascii="Aptos" w:hAnsi="Aptos" w:cs="Arial"/>
                <w:b w:val="0"/>
                <w:sz w:val="32"/>
                <w:szCs w:val="32"/>
                <w:lang w:val="sv-SE"/>
              </w:rPr>
              <w:t xml:space="preserve">  </w:t>
            </w:r>
            <w:r w:rsidRPr="00A920C0">
              <w:rPr>
                <w:rFonts w:ascii="Aptos" w:hAnsi="Aptos" w:cs="Arial"/>
                <w:b w:val="0"/>
                <w:sz w:val="32"/>
                <w:szCs w:val="32"/>
                <w:lang w:val="sv-SE"/>
              </w:rPr>
              <w:t>9</w:t>
            </w:r>
            <w:r w:rsidR="00FF61BD" w:rsidRPr="00FB4FC4">
              <w:rPr>
                <w:rFonts w:ascii="Aptos" w:hAnsi="Aptos" w:cs="Arial"/>
                <w:b w:val="0"/>
                <w:sz w:val="32"/>
                <w:szCs w:val="32"/>
                <w:lang w:val="sv-SE"/>
              </w:rPr>
              <w:t xml:space="preserve"> kr</w:t>
            </w:r>
          </w:p>
        </w:tc>
      </w:tr>
      <w:tr w:rsidR="00FF61BD" w:rsidRPr="00FB4FC4" w14:paraId="126418DC" w14:textId="77777777" w:rsidTr="00FF61BD">
        <w:tc>
          <w:tcPr>
            <w:tcW w:w="2126" w:type="dxa"/>
          </w:tcPr>
          <w:p w14:paraId="2203B712" w14:textId="77777777" w:rsidR="00FF61BD" w:rsidRPr="00FB4FC4" w:rsidRDefault="00FF61BD"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18 år &amp; äldre</w:t>
            </w:r>
          </w:p>
        </w:tc>
        <w:tc>
          <w:tcPr>
            <w:tcW w:w="1701" w:type="dxa"/>
          </w:tcPr>
          <w:p w14:paraId="0392E0CB" w14:textId="16549441" w:rsidR="00FF61BD" w:rsidRPr="00FB4FC4" w:rsidRDefault="00A920C0" w:rsidP="00A920C0">
            <w:pPr>
              <w:pStyle w:val="Rubrik1"/>
              <w:spacing w:before="50"/>
              <w:ind w:left="0"/>
              <w:rPr>
                <w:rFonts w:ascii="Aptos" w:hAnsi="Aptos" w:cs="Arial"/>
                <w:b w:val="0"/>
                <w:i/>
                <w:sz w:val="28"/>
                <w:szCs w:val="28"/>
                <w:lang w:val="sv-SE"/>
              </w:rPr>
            </w:pPr>
            <w:r w:rsidRPr="00A920C0">
              <w:rPr>
                <w:rFonts w:ascii="Aptos" w:hAnsi="Aptos" w:cs="Arial"/>
                <w:b w:val="0"/>
                <w:sz w:val="32"/>
                <w:szCs w:val="32"/>
                <w:lang w:val="sv-SE"/>
              </w:rPr>
              <w:t>1</w:t>
            </w:r>
            <w:r>
              <w:rPr>
                <w:rFonts w:ascii="Aptos" w:hAnsi="Aptos" w:cs="Arial"/>
                <w:b w:val="0"/>
                <w:sz w:val="32"/>
                <w:szCs w:val="32"/>
                <w:lang w:val="sv-SE"/>
              </w:rPr>
              <w:t>7</w:t>
            </w:r>
            <w:r w:rsidR="00FF61BD" w:rsidRPr="00FB4FC4">
              <w:rPr>
                <w:rFonts w:ascii="Aptos" w:hAnsi="Aptos" w:cs="Arial"/>
                <w:b w:val="0"/>
                <w:sz w:val="32"/>
                <w:szCs w:val="32"/>
                <w:lang w:val="sv-SE"/>
              </w:rPr>
              <w:t xml:space="preserve"> kr </w:t>
            </w:r>
          </w:p>
        </w:tc>
        <w:tc>
          <w:tcPr>
            <w:tcW w:w="1701" w:type="dxa"/>
          </w:tcPr>
          <w:p w14:paraId="34C68884" w14:textId="5A04CA06" w:rsidR="00FF61BD" w:rsidRPr="00FB4FC4" w:rsidRDefault="00A920C0" w:rsidP="00304202">
            <w:pPr>
              <w:pStyle w:val="Rubrik1"/>
              <w:spacing w:before="50"/>
              <w:ind w:left="0"/>
              <w:rPr>
                <w:rFonts w:ascii="Aptos" w:hAnsi="Aptos" w:cs="Arial"/>
                <w:b w:val="0"/>
                <w:i/>
                <w:sz w:val="28"/>
                <w:szCs w:val="28"/>
                <w:lang w:val="sv-SE"/>
              </w:rPr>
            </w:pPr>
            <w:r w:rsidRPr="00A920C0">
              <w:rPr>
                <w:rFonts w:ascii="Aptos" w:hAnsi="Aptos" w:cs="Arial"/>
                <w:b w:val="0"/>
                <w:sz w:val="32"/>
                <w:szCs w:val="32"/>
                <w:lang w:val="sv-SE"/>
              </w:rPr>
              <w:t>35</w:t>
            </w:r>
            <w:r w:rsidR="00FF61BD" w:rsidRPr="00FB4FC4">
              <w:rPr>
                <w:rFonts w:ascii="Aptos" w:hAnsi="Aptos" w:cs="Arial"/>
                <w:b w:val="0"/>
                <w:sz w:val="32"/>
                <w:szCs w:val="32"/>
                <w:lang w:val="sv-SE"/>
              </w:rPr>
              <w:t xml:space="preserve"> kr</w:t>
            </w:r>
          </w:p>
        </w:tc>
        <w:tc>
          <w:tcPr>
            <w:tcW w:w="1843" w:type="dxa"/>
          </w:tcPr>
          <w:p w14:paraId="3F6FEF58" w14:textId="5925EA94" w:rsidR="00FF61BD" w:rsidRPr="00FB4FC4" w:rsidRDefault="00A920C0" w:rsidP="00304202">
            <w:pPr>
              <w:pStyle w:val="Rubrik1"/>
              <w:spacing w:before="50"/>
              <w:ind w:left="0"/>
              <w:rPr>
                <w:rFonts w:ascii="Aptos" w:hAnsi="Aptos" w:cs="Arial"/>
                <w:b w:val="0"/>
                <w:sz w:val="32"/>
                <w:szCs w:val="32"/>
                <w:lang w:val="sv-SE"/>
              </w:rPr>
            </w:pPr>
            <w:r w:rsidRPr="00A920C0">
              <w:rPr>
                <w:rFonts w:ascii="Aptos" w:hAnsi="Aptos" w:cs="Arial"/>
                <w:b w:val="0"/>
                <w:sz w:val="32"/>
                <w:szCs w:val="32"/>
                <w:lang w:val="sv-SE"/>
              </w:rPr>
              <w:t>26</w:t>
            </w:r>
            <w:r w:rsidR="00FF61BD" w:rsidRPr="00FB4FC4">
              <w:rPr>
                <w:rFonts w:ascii="Aptos" w:hAnsi="Aptos" w:cs="Arial"/>
                <w:b w:val="0"/>
                <w:sz w:val="32"/>
                <w:szCs w:val="32"/>
                <w:lang w:val="sv-SE"/>
              </w:rPr>
              <w:t xml:space="preserve"> kr</w:t>
            </w:r>
          </w:p>
        </w:tc>
        <w:tc>
          <w:tcPr>
            <w:tcW w:w="1843" w:type="dxa"/>
          </w:tcPr>
          <w:p w14:paraId="443DD012" w14:textId="03132915" w:rsidR="00FF61BD" w:rsidRPr="00FB4FC4" w:rsidRDefault="00A920C0" w:rsidP="00304202">
            <w:pPr>
              <w:pStyle w:val="Rubrik1"/>
              <w:spacing w:before="50"/>
              <w:ind w:left="0"/>
              <w:rPr>
                <w:rFonts w:ascii="Aptos" w:hAnsi="Aptos" w:cs="Arial"/>
                <w:b w:val="0"/>
                <w:sz w:val="32"/>
                <w:szCs w:val="32"/>
                <w:lang w:val="sv-SE"/>
              </w:rPr>
            </w:pPr>
            <w:r>
              <w:rPr>
                <w:rFonts w:ascii="Aptos" w:hAnsi="Aptos" w:cs="Arial"/>
                <w:b w:val="0"/>
                <w:color w:val="FF0000"/>
                <w:sz w:val="32"/>
                <w:szCs w:val="32"/>
                <w:lang w:val="sv-SE"/>
              </w:rPr>
              <w:t xml:space="preserve">  </w:t>
            </w:r>
            <w:r w:rsidRPr="00A920C0">
              <w:rPr>
                <w:rFonts w:ascii="Aptos" w:hAnsi="Aptos" w:cs="Arial"/>
                <w:b w:val="0"/>
                <w:sz w:val="32"/>
                <w:szCs w:val="32"/>
                <w:lang w:val="sv-SE"/>
              </w:rPr>
              <w:t>9</w:t>
            </w:r>
            <w:r w:rsidR="00FF61BD" w:rsidRPr="00FB4FC4">
              <w:rPr>
                <w:rFonts w:ascii="Aptos" w:hAnsi="Aptos" w:cs="Arial"/>
                <w:b w:val="0"/>
                <w:sz w:val="32"/>
                <w:szCs w:val="32"/>
                <w:lang w:val="sv-SE"/>
              </w:rPr>
              <w:t xml:space="preserve"> kr</w:t>
            </w:r>
          </w:p>
        </w:tc>
      </w:tr>
    </w:tbl>
    <w:p w14:paraId="251A6CFE" w14:textId="77777777" w:rsidR="009B6D8B" w:rsidRDefault="009B6D8B">
      <w:pPr>
        <w:rPr>
          <w:rFonts w:ascii="Aptos" w:hAnsi="Aptos" w:cs="Arial"/>
          <w:bCs/>
          <w:sz w:val="32"/>
          <w:szCs w:val="32"/>
          <w:lang w:val="sv-SE"/>
        </w:rPr>
      </w:pPr>
    </w:p>
    <w:p w14:paraId="01D4012D" w14:textId="77777777" w:rsidR="00FF61BD" w:rsidRPr="00FB4FC4" w:rsidRDefault="00FF61BD" w:rsidP="00FF61BD">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Korttidstillsyn (förlängd skolbarnsomsorg)</w:t>
      </w:r>
    </w:p>
    <w:p w14:paraId="3D3DD7F7" w14:textId="6C96400E" w:rsidR="00FF61BD" w:rsidRPr="00FB4FC4" w:rsidRDefault="00FF61BD" w:rsidP="00BE261F">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För skolungdom över 12 år som har korttidstillsyn utanför det egna hemmet i anslutning till skoldagen samt under lov enligt 9 § 7 p LSS, tar Hofors kommun ut en ersättning för kost. </w:t>
      </w:r>
      <w:r w:rsidRPr="00FB4FC4">
        <w:rPr>
          <w:rFonts w:ascii="Aptos" w:hAnsi="Aptos" w:cs="Arial"/>
          <w:b w:val="0"/>
          <w:sz w:val="32"/>
          <w:szCs w:val="32"/>
          <w:lang w:val="sv-SE"/>
        </w:rPr>
        <w:br/>
        <w:t>Ersättningen regleras utifrån matkostnad/dag, 13 år och 14 år och äldre.</w:t>
      </w:r>
      <w:r w:rsidRPr="00FB4FC4">
        <w:rPr>
          <w:rFonts w:ascii="Aptos" w:hAnsi="Aptos" w:cs="Arial"/>
          <w:b w:val="0"/>
          <w:sz w:val="32"/>
          <w:szCs w:val="32"/>
          <w:lang w:val="sv-SE"/>
        </w:rPr>
        <w:br/>
        <w:t>Beräkningsregel frukost 20%, lunch 40%</w:t>
      </w:r>
      <w:r w:rsidR="00FB4FC4">
        <w:rPr>
          <w:rFonts w:ascii="Aptos" w:hAnsi="Aptos" w:cs="Arial"/>
          <w:b w:val="0"/>
          <w:sz w:val="32"/>
          <w:szCs w:val="32"/>
          <w:lang w:val="sv-SE"/>
        </w:rPr>
        <w:t xml:space="preserve"> och mellanmål 10% av Konsument</w:t>
      </w:r>
      <w:r w:rsidRPr="00FB4FC4">
        <w:rPr>
          <w:rFonts w:ascii="Aptos" w:hAnsi="Aptos" w:cs="Arial"/>
          <w:b w:val="0"/>
          <w:sz w:val="32"/>
          <w:szCs w:val="32"/>
          <w:lang w:val="sv-SE"/>
        </w:rPr>
        <w:t>verkets beräkningar</w:t>
      </w:r>
      <w:r w:rsidR="00ED399B">
        <w:rPr>
          <w:rFonts w:ascii="Aptos" w:hAnsi="Aptos" w:cs="Arial"/>
          <w:b w:val="0"/>
          <w:sz w:val="32"/>
          <w:szCs w:val="32"/>
          <w:lang w:val="sv-SE"/>
        </w:rPr>
        <w:t xml:space="preserve"> av livsmedelskostnader år 2026</w:t>
      </w:r>
      <w:r w:rsidR="00880F27" w:rsidRPr="00FB4FC4">
        <w:rPr>
          <w:rFonts w:ascii="Aptos" w:hAnsi="Aptos" w:cs="Arial"/>
          <w:b w:val="0"/>
          <w:sz w:val="32"/>
          <w:szCs w:val="32"/>
          <w:lang w:val="sv-SE"/>
        </w:rPr>
        <w:t>:</w:t>
      </w:r>
    </w:p>
    <w:tbl>
      <w:tblPr>
        <w:tblStyle w:val="Tabellrutnt"/>
        <w:tblW w:w="7371" w:type="dxa"/>
        <w:tblInd w:w="250" w:type="dxa"/>
        <w:tblLayout w:type="fixed"/>
        <w:tblLook w:val="04A0" w:firstRow="1" w:lastRow="0" w:firstColumn="1" w:lastColumn="0" w:noHBand="0" w:noVBand="1"/>
      </w:tblPr>
      <w:tblGrid>
        <w:gridCol w:w="2126"/>
        <w:gridCol w:w="1701"/>
        <w:gridCol w:w="1701"/>
        <w:gridCol w:w="1843"/>
      </w:tblGrid>
      <w:tr w:rsidR="00FF61BD" w:rsidRPr="00FB4FC4" w14:paraId="0F21732F" w14:textId="77777777" w:rsidTr="00FF61BD">
        <w:tc>
          <w:tcPr>
            <w:tcW w:w="2126" w:type="dxa"/>
            <w:shd w:val="clear" w:color="auto" w:fill="92D050"/>
          </w:tcPr>
          <w:p w14:paraId="0892F68D"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Ålder</w:t>
            </w:r>
          </w:p>
        </w:tc>
        <w:tc>
          <w:tcPr>
            <w:tcW w:w="1701" w:type="dxa"/>
            <w:shd w:val="clear" w:color="auto" w:fill="92D050"/>
          </w:tcPr>
          <w:p w14:paraId="09094536"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Frukost</w:t>
            </w:r>
          </w:p>
        </w:tc>
        <w:tc>
          <w:tcPr>
            <w:tcW w:w="1701" w:type="dxa"/>
            <w:shd w:val="clear" w:color="auto" w:fill="92D050"/>
          </w:tcPr>
          <w:p w14:paraId="43B0CEC1"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Lunch</w:t>
            </w:r>
          </w:p>
        </w:tc>
        <w:tc>
          <w:tcPr>
            <w:tcW w:w="1843" w:type="dxa"/>
            <w:shd w:val="clear" w:color="auto" w:fill="92D050"/>
          </w:tcPr>
          <w:p w14:paraId="70F8AD68" w14:textId="77777777" w:rsidR="00FF61BD" w:rsidRPr="00FB4FC4" w:rsidRDefault="00FF61BD" w:rsidP="00304202">
            <w:pPr>
              <w:pStyle w:val="Rubrik1"/>
              <w:spacing w:before="50"/>
              <w:ind w:left="0"/>
              <w:rPr>
                <w:rFonts w:ascii="Aptos" w:hAnsi="Aptos" w:cs="Arial"/>
                <w:sz w:val="32"/>
                <w:szCs w:val="32"/>
                <w:lang w:val="sv-SE"/>
              </w:rPr>
            </w:pPr>
            <w:r w:rsidRPr="00FB4FC4">
              <w:rPr>
                <w:rFonts w:ascii="Aptos" w:hAnsi="Aptos" w:cs="Arial"/>
                <w:sz w:val="32"/>
                <w:szCs w:val="32"/>
                <w:lang w:val="sv-SE"/>
              </w:rPr>
              <w:t>Mellanmål</w:t>
            </w:r>
          </w:p>
        </w:tc>
      </w:tr>
      <w:tr w:rsidR="00FF61BD" w:rsidRPr="00FB4FC4" w14:paraId="35183E6F" w14:textId="77777777" w:rsidTr="00FF61BD">
        <w:tc>
          <w:tcPr>
            <w:tcW w:w="2126" w:type="dxa"/>
          </w:tcPr>
          <w:p w14:paraId="114C840E" w14:textId="77777777" w:rsidR="00FF61BD" w:rsidRPr="00FB4FC4" w:rsidRDefault="00FF61BD"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13 år</w:t>
            </w:r>
          </w:p>
        </w:tc>
        <w:tc>
          <w:tcPr>
            <w:tcW w:w="1701" w:type="dxa"/>
          </w:tcPr>
          <w:p w14:paraId="3F72C67B" w14:textId="251CF1F2" w:rsidR="00FF61BD" w:rsidRPr="00FB4FC4" w:rsidRDefault="00B9621B" w:rsidP="00304202">
            <w:pPr>
              <w:pStyle w:val="Rubrik1"/>
              <w:spacing w:before="50"/>
              <w:ind w:left="0"/>
              <w:rPr>
                <w:rFonts w:ascii="Aptos" w:hAnsi="Aptos" w:cs="Arial"/>
                <w:b w:val="0"/>
                <w:i/>
                <w:sz w:val="28"/>
                <w:szCs w:val="28"/>
                <w:lang w:val="sv-SE"/>
              </w:rPr>
            </w:pPr>
            <w:r w:rsidRPr="00B9621B">
              <w:rPr>
                <w:rFonts w:ascii="Aptos" w:hAnsi="Aptos" w:cs="Arial"/>
                <w:b w:val="0"/>
                <w:sz w:val="32"/>
                <w:szCs w:val="32"/>
                <w:lang w:val="sv-SE"/>
              </w:rPr>
              <w:t>17</w:t>
            </w:r>
            <w:r w:rsidR="00FF61BD" w:rsidRPr="00FB4FC4">
              <w:rPr>
                <w:rFonts w:ascii="Aptos" w:hAnsi="Aptos" w:cs="Arial"/>
                <w:b w:val="0"/>
                <w:sz w:val="32"/>
                <w:szCs w:val="32"/>
                <w:lang w:val="sv-SE"/>
              </w:rPr>
              <w:t xml:space="preserve"> kr </w:t>
            </w:r>
          </w:p>
        </w:tc>
        <w:tc>
          <w:tcPr>
            <w:tcW w:w="1701" w:type="dxa"/>
          </w:tcPr>
          <w:p w14:paraId="31353BC5" w14:textId="3C3D0CEA" w:rsidR="00FF61BD" w:rsidRPr="00FB4FC4" w:rsidRDefault="00B9621B" w:rsidP="00304202">
            <w:pPr>
              <w:pStyle w:val="Rubrik1"/>
              <w:spacing w:before="50"/>
              <w:ind w:left="0"/>
              <w:rPr>
                <w:rFonts w:ascii="Aptos" w:hAnsi="Aptos" w:cs="Arial"/>
                <w:b w:val="0"/>
                <w:i/>
                <w:sz w:val="28"/>
                <w:szCs w:val="28"/>
                <w:lang w:val="sv-SE"/>
              </w:rPr>
            </w:pPr>
            <w:r w:rsidRPr="00B9621B">
              <w:rPr>
                <w:rFonts w:ascii="Aptos" w:hAnsi="Aptos" w:cs="Arial"/>
                <w:b w:val="0"/>
                <w:sz w:val="32"/>
                <w:szCs w:val="32"/>
                <w:lang w:val="sv-SE"/>
              </w:rPr>
              <w:t>35</w:t>
            </w:r>
            <w:r w:rsidR="00FF61BD" w:rsidRPr="00FB4FC4">
              <w:rPr>
                <w:rFonts w:ascii="Aptos" w:hAnsi="Aptos" w:cs="Arial"/>
                <w:b w:val="0"/>
                <w:sz w:val="32"/>
                <w:szCs w:val="32"/>
                <w:lang w:val="sv-SE"/>
              </w:rPr>
              <w:t xml:space="preserve"> kr</w:t>
            </w:r>
          </w:p>
        </w:tc>
        <w:tc>
          <w:tcPr>
            <w:tcW w:w="1843" w:type="dxa"/>
          </w:tcPr>
          <w:p w14:paraId="6242BB4C" w14:textId="4C7A6678" w:rsidR="00FF61BD" w:rsidRPr="00FB4FC4" w:rsidRDefault="00B9621B" w:rsidP="00304202">
            <w:pPr>
              <w:pStyle w:val="Rubrik1"/>
              <w:spacing w:before="50"/>
              <w:ind w:left="0"/>
              <w:rPr>
                <w:rFonts w:ascii="Aptos" w:hAnsi="Aptos" w:cs="Arial"/>
                <w:b w:val="0"/>
                <w:sz w:val="32"/>
                <w:szCs w:val="32"/>
                <w:lang w:val="sv-SE"/>
              </w:rPr>
            </w:pPr>
            <w:r>
              <w:rPr>
                <w:rFonts w:ascii="Aptos" w:hAnsi="Aptos" w:cs="Arial"/>
                <w:b w:val="0"/>
                <w:sz w:val="32"/>
                <w:szCs w:val="32"/>
                <w:lang w:val="sv-SE"/>
              </w:rPr>
              <w:t xml:space="preserve">  9</w:t>
            </w:r>
            <w:r w:rsidR="008D5DDD" w:rsidRPr="00FB4FC4">
              <w:rPr>
                <w:rFonts w:ascii="Aptos" w:hAnsi="Aptos" w:cs="Arial"/>
                <w:b w:val="0"/>
                <w:sz w:val="32"/>
                <w:szCs w:val="32"/>
                <w:lang w:val="sv-SE"/>
              </w:rPr>
              <w:t xml:space="preserve"> </w:t>
            </w:r>
            <w:r w:rsidR="00FF61BD" w:rsidRPr="00FB4FC4">
              <w:rPr>
                <w:rFonts w:ascii="Aptos" w:hAnsi="Aptos" w:cs="Arial"/>
                <w:b w:val="0"/>
                <w:sz w:val="32"/>
                <w:szCs w:val="32"/>
                <w:lang w:val="sv-SE"/>
              </w:rPr>
              <w:t>kr</w:t>
            </w:r>
          </w:p>
        </w:tc>
      </w:tr>
      <w:tr w:rsidR="00FF61BD" w:rsidRPr="00FB4FC4" w14:paraId="7CB0B2E7" w14:textId="77777777" w:rsidTr="00FF61BD">
        <w:tc>
          <w:tcPr>
            <w:tcW w:w="2126" w:type="dxa"/>
          </w:tcPr>
          <w:p w14:paraId="7E1FEA68" w14:textId="77777777" w:rsidR="00FF61BD" w:rsidRPr="00FB4FC4" w:rsidRDefault="00FF61BD" w:rsidP="00304202">
            <w:pPr>
              <w:pStyle w:val="Rubrik1"/>
              <w:spacing w:before="50"/>
              <w:ind w:left="0"/>
              <w:rPr>
                <w:rFonts w:ascii="Aptos" w:hAnsi="Aptos" w:cs="Arial"/>
                <w:b w:val="0"/>
                <w:sz w:val="32"/>
                <w:szCs w:val="32"/>
                <w:lang w:val="sv-SE"/>
              </w:rPr>
            </w:pPr>
            <w:r w:rsidRPr="00FB4FC4">
              <w:rPr>
                <w:rFonts w:ascii="Aptos" w:hAnsi="Aptos" w:cs="Arial"/>
                <w:b w:val="0"/>
                <w:sz w:val="32"/>
                <w:szCs w:val="32"/>
                <w:lang w:val="sv-SE"/>
              </w:rPr>
              <w:t>14 år &amp; äldre</w:t>
            </w:r>
          </w:p>
        </w:tc>
        <w:tc>
          <w:tcPr>
            <w:tcW w:w="1701" w:type="dxa"/>
          </w:tcPr>
          <w:p w14:paraId="29709FED" w14:textId="5BA0C9ED" w:rsidR="00FF61BD" w:rsidRPr="00FB4FC4" w:rsidRDefault="00B9621B" w:rsidP="00304202">
            <w:pPr>
              <w:pStyle w:val="Rubrik1"/>
              <w:spacing w:before="50"/>
              <w:ind w:left="0"/>
              <w:rPr>
                <w:rFonts w:ascii="Aptos" w:hAnsi="Aptos" w:cs="Arial"/>
                <w:b w:val="0"/>
                <w:i/>
                <w:sz w:val="28"/>
                <w:szCs w:val="28"/>
                <w:lang w:val="sv-SE"/>
              </w:rPr>
            </w:pPr>
            <w:r w:rsidRPr="00B9621B">
              <w:rPr>
                <w:rFonts w:ascii="Aptos" w:hAnsi="Aptos" w:cs="Arial"/>
                <w:b w:val="0"/>
                <w:sz w:val="32"/>
                <w:szCs w:val="32"/>
                <w:lang w:val="sv-SE"/>
              </w:rPr>
              <w:t>19</w:t>
            </w:r>
            <w:r w:rsidR="00FF61BD" w:rsidRPr="00FB4FC4">
              <w:rPr>
                <w:rFonts w:ascii="Aptos" w:hAnsi="Aptos" w:cs="Arial"/>
                <w:b w:val="0"/>
                <w:sz w:val="32"/>
                <w:szCs w:val="32"/>
                <w:lang w:val="sv-SE"/>
              </w:rPr>
              <w:t xml:space="preserve"> kr</w:t>
            </w:r>
          </w:p>
        </w:tc>
        <w:tc>
          <w:tcPr>
            <w:tcW w:w="1701" w:type="dxa"/>
          </w:tcPr>
          <w:p w14:paraId="60B42295" w14:textId="70DC7F75" w:rsidR="00FF61BD" w:rsidRPr="00FB4FC4" w:rsidRDefault="00B9621B" w:rsidP="00304202">
            <w:pPr>
              <w:pStyle w:val="Rubrik1"/>
              <w:spacing w:before="50"/>
              <w:ind w:left="0"/>
              <w:rPr>
                <w:rFonts w:ascii="Aptos" w:hAnsi="Aptos" w:cs="Arial"/>
                <w:b w:val="0"/>
                <w:sz w:val="28"/>
                <w:szCs w:val="28"/>
                <w:lang w:val="sv-SE"/>
              </w:rPr>
            </w:pPr>
            <w:r w:rsidRPr="00B9621B">
              <w:rPr>
                <w:rFonts w:ascii="Aptos" w:hAnsi="Aptos" w:cs="Arial"/>
                <w:b w:val="0"/>
                <w:sz w:val="32"/>
                <w:szCs w:val="32"/>
                <w:lang w:val="sv-SE"/>
              </w:rPr>
              <w:t>39</w:t>
            </w:r>
            <w:r w:rsidR="00304202" w:rsidRPr="00FB4FC4">
              <w:rPr>
                <w:rFonts w:ascii="Aptos" w:hAnsi="Aptos" w:cs="Arial"/>
                <w:b w:val="0"/>
                <w:sz w:val="32"/>
                <w:szCs w:val="32"/>
                <w:lang w:val="sv-SE"/>
              </w:rPr>
              <w:t xml:space="preserve"> </w:t>
            </w:r>
            <w:r w:rsidR="00FF61BD" w:rsidRPr="00FB4FC4">
              <w:rPr>
                <w:rFonts w:ascii="Aptos" w:hAnsi="Aptos" w:cs="Arial"/>
                <w:b w:val="0"/>
                <w:sz w:val="32"/>
                <w:szCs w:val="32"/>
                <w:lang w:val="sv-SE"/>
              </w:rPr>
              <w:t>kr</w:t>
            </w:r>
          </w:p>
        </w:tc>
        <w:tc>
          <w:tcPr>
            <w:tcW w:w="1843" w:type="dxa"/>
          </w:tcPr>
          <w:p w14:paraId="799FA603" w14:textId="65ED10FD" w:rsidR="00FF61BD" w:rsidRPr="00FB4FC4" w:rsidRDefault="00EB3A87" w:rsidP="007D053B">
            <w:pPr>
              <w:pStyle w:val="Rubrik1"/>
              <w:spacing w:before="50"/>
              <w:ind w:left="0"/>
              <w:rPr>
                <w:rFonts w:ascii="Aptos" w:hAnsi="Aptos" w:cs="Arial"/>
                <w:b w:val="0"/>
                <w:sz w:val="32"/>
                <w:szCs w:val="32"/>
                <w:lang w:val="sv-SE"/>
              </w:rPr>
            </w:pPr>
            <w:r>
              <w:rPr>
                <w:rFonts w:ascii="Aptos" w:hAnsi="Aptos" w:cs="Arial"/>
                <w:b w:val="0"/>
                <w:color w:val="FF0000"/>
                <w:sz w:val="32"/>
                <w:szCs w:val="32"/>
                <w:lang w:val="sv-SE"/>
              </w:rPr>
              <w:t xml:space="preserve">  </w:t>
            </w:r>
            <w:r w:rsidRPr="00EB3A87">
              <w:rPr>
                <w:rFonts w:ascii="Aptos" w:hAnsi="Aptos" w:cs="Arial"/>
                <w:b w:val="0"/>
                <w:sz w:val="32"/>
                <w:szCs w:val="32"/>
                <w:lang w:val="sv-SE"/>
              </w:rPr>
              <w:t>9</w:t>
            </w:r>
            <w:r w:rsidR="00FF61BD" w:rsidRPr="00FB4FC4">
              <w:rPr>
                <w:rFonts w:ascii="Aptos" w:hAnsi="Aptos" w:cs="Arial"/>
                <w:b w:val="0"/>
                <w:sz w:val="32"/>
                <w:szCs w:val="32"/>
                <w:lang w:val="sv-SE"/>
              </w:rPr>
              <w:t xml:space="preserve"> kr</w:t>
            </w:r>
          </w:p>
        </w:tc>
      </w:tr>
    </w:tbl>
    <w:p w14:paraId="21CC44D3" w14:textId="77777777" w:rsidR="00FF61BD" w:rsidRPr="00FB4FC4" w:rsidRDefault="00FF61BD" w:rsidP="00BE261F">
      <w:pPr>
        <w:pStyle w:val="Rubrik1"/>
        <w:spacing w:before="50"/>
        <w:rPr>
          <w:rFonts w:ascii="Aptos" w:hAnsi="Aptos" w:cs="Arial"/>
          <w:b w:val="0"/>
          <w:sz w:val="32"/>
          <w:szCs w:val="32"/>
          <w:lang w:val="sv-SE"/>
        </w:rPr>
      </w:pPr>
      <w:r w:rsidRPr="00FB4FC4">
        <w:rPr>
          <w:rFonts w:ascii="Aptos" w:hAnsi="Aptos" w:cs="Arial"/>
          <w:b w:val="0"/>
          <w:sz w:val="32"/>
          <w:szCs w:val="32"/>
          <w:lang w:val="sv-SE"/>
        </w:rPr>
        <w:t>Maxavgift per månad = maxtaxa för ordinarie fritidshemsverksamhet.</w:t>
      </w:r>
    </w:p>
    <w:p w14:paraId="347924B3" w14:textId="77777777" w:rsidR="00FF61BD" w:rsidRPr="00FB4FC4" w:rsidRDefault="00FF61BD" w:rsidP="00BE261F">
      <w:pPr>
        <w:pStyle w:val="Rubrik1"/>
        <w:spacing w:before="50"/>
        <w:rPr>
          <w:rFonts w:ascii="Aptos" w:hAnsi="Aptos" w:cs="Arial"/>
          <w:sz w:val="40"/>
          <w:szCs w:val="40"/>
          <w:lang w:val="sv-SE"/>
        </w:rPr>
      </w:pPr>
    </w:p>
    <w:p w14:paraId="2681BCE6" w14:textId="77777777" w:rsidR="009B04DA" w:rsidRPr="00FB4FC4" w:rsidRDefault="003D2182" w:rsidP="009B04DA">
      <w:pPr>
        <w:pStyle w:val="Rubrik1"/>
        <w:spacing w:before="50"/>
        <w:ind w:right="-6"/>
        <w:rPr>
          <w:rFonts w:ascii="Aptos" w:hAnsi="Aptos" w:cs="Arial"/>
          <w:sz w:val="40"/>
          <w:szCs w:val="40"/>
          <w:shd w:val="clear" w:color="auto" w:fill="C2D69B" w:themeFill="accent3" w:themeFillTint="99"/>
          <w:lang w:val="sv-SE"/>
        </w:rPr>
      </w:pPr>
      <w:r w:rsidRPr="00FB4FC4">
        <w:rPr>
          <w:rFonts w:ascii="Aptos" w:hAnsi="Aptos" w:cs="Arial"/>
          <w:sz w:val="40"/>
          <w:szCs w:val="40"/>
          <w:shd w:val="clear" w:color="auto" w:fill="C2D69B" w:themeFill="accent3" w:themeFillTint="99"/>
          <w:lang w:val="sv-SE"/>
        </w:rPr>
        <w:lastRenderedPageBreak/>
        <w:t>Lägervistelse</w:t>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5E7EE1" w:rsidRPr="00FB4FC4">
        <w:rPr>
          <w:rFonts w:ascii="Aptos" w:hAnsi="Aptos" w:cs="Arial"/>
          <w:sz w:val="40"/>
          <w:szCs w:val="40"/>
          <w:shd w:val="clear" w:color="auto" w:fill="C2D69B" w:themeFill="accent3" w:themeFillTint="99"/>
          <w:lang w:val="sv-SE"/>
        </w:rPr>
        <w:tab/>
      </w:r>
      <w:r w:rsidR="009B04DA" w:rsidRPr="00FB4FC4">
        <w:rPr>
          <w:rFonts w:ascii="Aptos" w:hAnsi="Aptos" w:cs="Arial"/>
          <w:sz w:val="40"/>
          <w:szCs w:val="40"/>
          <w:shd w:val="clear" w:color="auto" w:fill="C2D69B" w:themeFill="accent3" w:themeFillTint="99"/>
          <w:lang w:val="sv-SE"/>
        </w:rPr>
        <w:tab/>
        <w:t xml:space="preserve">          </w:t>
      </w:r>
      <w:r w:rsidR="00D711E8">
        <w:rPr>
          <w:rFonts w:ascii="Aptos" w:hAnsi="Aptos" w:cs="Arial"/>
          <w:sz w:val="40"/>
          <w:szCs w:val="40"/>
          <w:shd w:val="clear" w:color="auto" w:fill="C2D69B" w:themeFill="accent3" w:themeFillTint="99"/>
          <w:lang w:val="sv-SE"/>
        </w:rPr>
        <w:t xml:space="preserve">     </w:t>
      </w:r>
      <w:r w:rsidR="009B04DA" w:rsidRPr="00FB4FC4">
        <w:rPr>
          <w:rFonts w:ascii="Aptos" w:hAnsi="Aptos" w:cs="Arial"/>
          <w:sz w:val="40"/>
          <w:szCs w:val="40"/>
          <w:shd w:val="clear" w:color="auto" w:fill="C2D69B" w:themeFill="accent3" w:themeFillTint="99"/>
          <w:lang w:val="sv-SE"/>
        </w:rPr>
        <w:t xml:space="preserve"> </w:t>
      </w:r>
    </w:p>
    <w:p w14:paraId="5A387D2C" w14:textId="77777777" w:rsidR="001F3D57" w:rsidRPr="00FB4FC4" w:rsidRDefault="003D2182" w:rsidP="009B04DA">
      <w:pPr>
        <w:pStyle w:val="Rubrik1"/>
        <w:spacing w:before="50"/>
        <w:ind w:right="-6"/>
        <w:rPr>
          <w:rFonts w:ascii="Aptos" w:hAnsi="Aptos" w:cs="Arial"/>
          <w:b w:val="0"/>
          <w:sz w:val="32"/>
          <w:szCs w:val="32"/>
          <w:lang w:val="sv-SE"/>
        </w:rPr>
      </w:pPr>
      <w:r w:rsidRPr="00FB4FC4">
        <w:rPr>
          <w:rFonts w:ascii="Aptos" w:hAnsi="Aptos" w:cs="Arial"/>
          <w:b w:val="0"/>
          <w:sz w:val="32"/>
          <w:szCs w:val="32"/>
          <w:lang w:val="sv-SE"/>
        </w:rPr>
        <w:t>Lägervistelse är en form av insatsen korttidsvistelse utan</w:t>
      </w:r>
      <w:r w:rsidR="003D2AB7" w:rsidRPr="00FB4FC4">
        <w:rPr>
          <w:rFonts w:ascii="Aptos" w:hAnsi="Aptos" w:cs="Arial"/>
          <w:b w:val="0"/>
          <w:sz w:val="32"/>
          <w:szCs w:val="32"/>
          <w:lang w:val="sv-SE"/>
        </w:rPr>
        <w:t>för det egna hemmet enligt 9</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6</w:t>
      </w:r>
      <w:r w:rsidR="00100C22" w:rsidRPr="00FB4FC4">
        <w:rPr>
          <w:rFonts w:ascii="Aptos" w:hAnsi="Aptos" w:cs="Arial"/>
          <w:b w:val="0"/>
          <w:sz w:val="32"/>
          <w:szCs w:val="32"/>
          <w:lang w:val="sv-SE"/>
        </w:rPr>
        <w:t xml:space="preserve"> p</w:t>
      </w:r>
      <w:r w:rsidR="003D2AB7" w:rsidRPr="00FB4FC4">
        <w:rPr>
          <w:rFonts w:ascii="Aptos" w:hAnsi="Aptos" w:cs="Arial"/>
          <w:b w:val="0"/>
          <w:sz w:val="32"/>
          <w:szCs w:val="32"/>
          <w:lang w:val="sv-SE"/>
        </w:rPr>
        <w:t xml:space="preserve"> </w:t>
      </w:r>
      <w:r w:rsidRPr="00FB4FC4">
        <w:rPr>
          <w:rFonts w:ascii="Aptos" w:hAnsi="Aptos" w:cs="Arial"/>
          <w:b w:val="0"/>
          <w:sz w:val="32"/>
          <w:szCs w:val="32"/>
          <w:lang w:val="sv-SE"/>
        </w:rPr>
        <w:t xml:space="preserve">LSS. </w:t>
      </w:r>
    </w:p>
    <w:p w14:paraId="4426F4F9" w14:textId="77777777" w:rsidR="001F3D57" w:rsidRPr="00FB4FC4" w:rsidRDefault="003D2182" w:rsidP="009B04DA">
      <w:pPr>
        <w:pStyle w:val="Rubrik1"/>
        <w:spacing w:before="50"/>
        <w:ind w:right="-6"/>
        <w:rPr>
          <w:rFonts w:ascii="Aptos" w:hAnsi="Aptos" w:cs="Arial"/>
          <w:b w:val="0"/>
          <w:sz w:val="32"/>
          <w:szCs w:val="32"/>
          <w:lang w:val="sv-SE"/>
        </w:rPr>
      </w:pPr>
      <w:r w:rsidRPr="00FB4FC4">
        <w:rPr>
          <w:rFonts w:ascii="Aptos" w:hAnsi="Aptos" w:cs="Arial"/>
          <w:b w:val="0"/>
          <w:sz w:val="32"/>
          <w:szCs w:val="32"/>
          <w:lang w:val="sv-SE"/>
        </w:rPr>
        <w:br/>
        <w:t>För barn och ungdomar samt vuxna som är på lägervistelse, tar Hofors kommun ut en ersättning som beräknas för varje enskilt läger eftersom lägerarrangemangen ser olika ut med bl. a. resor och externa aktiviteter.</w:t>
      </w:r>
    </w:p>
    <w:p w14:paraId="2590D531" w14:textId="77777777" w:rsidR="00A9596B" w:rsidRPr="00FB4FC4" w:rsidRDefault="003D2182" w:rsidP="009B04DA">
      <w:pPr>
        <w:pStyle w:val="Rubrik1"/>
        <w:spacing w:before="50"/>
        <w:ind w:right="-6"/>
        <w:rPr>
          <w:rFonts w:ascii="Aptos" w:hAnsi="Aptos" w:cs="Arial"/>
          <w:b w:val="0"/>
          <w:sz w:val="32"/>
          <w:szCs w:val="32"/>
          <w:lang w:val="sv-SE"/>
        </w:rPr>
      </w:pPr>
      <w:r w:rsidRPr="00FB4FC4">
        <w:rPr>
          <w:rFonts w:ascii="Aptos" w:hAnsi="Aptos" w:cs="Arial"/>
          <w:b w:val="0"/>
          <w:sz w:val="32"/>
          <w:szCs w:val="32"/>
          <w:lang w:val="sv-SE"/>
        </w:rPr>
        <w:br/>
        <w:t>Ersättningen tas ut per dygn och omfattar kost, resor och eventuella entrébiljetter för externa aktiviteter. Ersättningen beräknas utifrån kostnadsuppgifter från varje lägerarrangör.</w:t>
      </w:r>
    </w:p>
    <w:p w14:paraId="404F7F62" w14:textId="77777777" w:rsidR="003D2182" w:rsidRPr="00FB4FC4" w:rsidRDefault="003D2182" w:rsidP="004C5059">
      <w:pPr>
        <w:pStyle w:val="Rubrik1"/>
        <w:spacing w:before="50"/>
        <w:ind w:right="136"/>
        <w:rPr>
          <w:rFonts w:ascii="Aptos" w:hAnsi="Aptos" w:cs="Arial"/>
          <w:sz w:val="40"/>
          <w:szCs w:val="40"/>
          <w:lang w:val="sv-SE"/>
        </w:rPr>
      </w:pPr>
    </w:p>
    <w:p w14:paraId="44D6B07D" w14:textId="77777777" w:rsidR="00AC3B6E" w:rsidRPr="00FB4FC4" w:rsidRDefault="007B0894" w:rsidP="004C5059">
      <w:pPr>
        <w:pStyle w:val="Rubrik1"/>
        <w:shd w:val="clear" w:color="auto" w:fill="C2D69B" w:themeFill="accent3" w:themeFillTint="99"/>
        <w:ind w:left="113" w:right="136"/>
        <w:rPr>
          <w:rFonts w:ascii="Aptos" w:hAnsi="Aptos" w:cs="Arial"/>
          <w:sz w:val="40"/>
          <w:szCs w:val="40"/>
          <w:lang w:val="sv-SE"/>
        </w:rPr>
      </w:pPr>
      <w:r w:rsidRPr="00FB4FC4">
        <w:rPr>
          <w:rFonts w:ascii="Aptos" w:hAnsi="Aptos" w:cs="Arial"/>
          <w:sz w:val="40"/>
          <w:szCs w:val="40"/>
          <w:lang w:val="sv-SE"/>
        </w:rPr>
        <w:t xml:space="preserve">Bostad med särskild </w:t>
      </w:r>
      <w:r w:rsidR="003D2AB7" w:rsidRPr="00FB4FC4">
        <w:rPr>
          <w:rFonts w:ascii="Aptos" w:hAnsi="Aptos" w:cs="Arial"/>
          <w:sz w:val="40"/>
          <w:szCs w:val="40"/>
          <w:lang w:val="sv-SE"/>
        </w:rPr>
        <w:t xml:space="preserve">service för barn och </w:t>
      </w:r>
      <w:r w:rsidR="005E7EE1" w:rsidRPr="00FB4FC4">
        <w:rPr>
          <w:rFonts w:ascii="Aptos" w:hAnsi="Aptos" w:cs="Arial"/>
          <w:sz w:val="40"/>
          <w:szCs w:val="40"/>
          <w:lang w:val="sv-SE"/>
        </w:rPr>
        <w:t xml:space="preserve">           </w:t>
      </w:r>
      <w:r w:rsidR="004C5059" w:rsidRPr="00FB4FC4">
        <w:rPr>
          <w:rFonts w:ascii="Aptos" w:hAnsi="Aptos" w:cs="Arial"/>
          <w:sz w:val="40"/>
          <w:szCs w:val="40"/>
          <w:lang w:val="sv-SE"/>
        </w:rPr>
        <w:t xml:space="preserve">      </w:t>
      </w:r>
      <w:r w:rsidR="00D711E8">
        <w:rPr>
          <w:rFonts w:ascii="Aptos" w:hAnsi="Aptos" w:cs="Arial"/>
          <w:sz w:val="40"/>
          <w:szCs w:val="40"/>
          <w:lang w:val="sv-SE"/>
        </w:rPr>
        <w:t xml:space="preserve"> </w:t>
      </w:r>
    </w:p>
    <w:p w14:paraId="7B3D75BC" w14:textId="77777777" w:rsidR="005E7EE1" w:rsidRPr="00FB4FC4" w:rsidRDefault="005E7EE1" w:rsidP="004C5059">
      <w:pPr>
        <w:pStyle w:val="Rubrik1"/>
        <w:shd w:val="clear" w:color="auto" w:fill="C2D69B" w:themeFill="accent3" w:themeFillTint="99"/>
        <w:tabs>
          <w:tab w:val="left" w:pos="9781"/>
        </w:tabs>
        <w:ind w:left="113" w:right="136"/>
        <w:rPr>
          <w:rFonts w:ascii="Aptos" w:hAnsi="Aptos" w:cs="Arial"/>
          <w:sz w:val="40"/>
          <w:szCs w:val="40"/>
          <w:lang w:val="sv-SE"/>
        </w:rPr>
      </w:pPr>
      <w:r w:rsidRPr="00FB4FC4">
        <w:rPr>
          <w:rFonts w:ascii="Aptos" w:hAnsi="Aptos" w:cs="Arial"/>
          <w:sz w:val="40"/>
          <w:szCs w:val="40"/>
          <w:lang w:val="sv-SE"/>
        </w:rPr>
        <w:t>u</w:t>
      </w:r>
      <w:r w:rsidR="00A04F20" w:rsidRPr="00FB4FC4">
        <w:rPr>
          <w:rFonts w:ascii="Aptos" w:hAnsi="Aptos" w:cs="Arial"/>
          <w:sz w:val="40"/>
          <w:szCs w:val="40"/>
          <w:lang w:val="sv-SE"/>
        </w:rPr>
        <w:t>ngdomar</w:t>
      </w:r>
      <w:r w:rsidR="003D2AB7" w:rsidRPr="00FB4FC4">
        <w:rPr>
          <w:rFonts w:ascii="Aptos" w:hAnsi="Aptos" w:cs="Arial"/>
          <w:sz w:val="40"/>
          <w:szCs w:val="40"/>
          <w:lang w:val="sv-SE"/>
        </w:rPr>
        <w:t xml:space="preserve"> upp till 18</w:t>
      </w:r>
      <w:r w:rsidR="007B0894" w:rsidRPr="00FB4FC4">
        <w:rPr>
          <w:rFonts w:ascii="Aptos" w:hAnsi="Aptos" w:cs="Arial"/>
          <w:sz w:val="40"/>
          <w:szCs w:val="40"/>
          <w:lang w:val="sv-SE"/>
        </w:rPr>
        <w:t xml:space="preserve"> år</w:t>
      </w:r>
      <w:r w:rsidR="00AC3B6E" w:rsidRPr="00FB4FC4">
        <w:rPr>
          <w:rFonts w:ascii="Aptos" w:hAnsi="Aptos" w:cs="Arial"/>
          <w:sz w:val="40"/>
          <w:szCs w:val="40"/>
          <w:lang w:val="sv-SE"/>
        </w:rPr>
        <w:t xml:space="preserve">               </w:t>
      </w:r>
      <w:r w:rsidR="00AC56FB" w:rsidRPr="00FB4FC4">
        <w:rPr>
          <w:rFonts w:ascii="Aptos" w:hAnsi="Aptos" w:cs="Arial"/>
          <w:sz w:val="40"/>
          <w:szCs w:val="40"/>
          <w:lang w:val="sv-SE"/>
        </w:rPr>
        <w:t xml:space="preserve">  </w:t>
      </w:r>
      <w:r w:rsidR="00AC3B6E" w:rsidRPr="00FB4FC4">
        <w:rPr>
          <w:rFonts w:ascii="Aptos" w:hAnsi="Aptos" w:cs="Arial"/>
          <w:sz w:val="40"/>
          <w:szCs w:val="40"/>
          <w:lang w:val="sv-SE"/>
        </w:rPr>
        <w:t xml:space="preserve">                    </w:t>
      </w:r>
      <w:r w:rsidR="00AC56FB" w:rsidRPr="00FB4FC4">
        <w:rPr>
          <w:rFonts w:ascii="Aptos" w:hAnsi="Aptos" w:cs="Arial"/>
          <w:sz w:val="40"/>
          <w:szCs w:val="40"/>
          <w:lang w:val="sv-SE"/>
        </w:rPr>
        <w:t xml:space="preserve">   </w:t>
      </w:r>
      <w:r w:rsidR="00AC3B6E" w:rsidRPr="00FB4FC4">
        <w:rPr>
          <w:rFonts w:ascii="Aptos" w:hAnsi="Aptos" w:cs="Arial"/>
          <w:sz w:val="40"/>
          <w:szCs w:val="40"/>
          <w:lang w:val="sv-SE"/>
        </w:rPr>
        <w:t xml:space="preserve"> </w:t>
      </w:r>
      <w:r w:rsidR="00AC3B6E" w:rsidRPr="00FB4FC4">
        <w:rPr>
          <w:rFonts w:ascii="Aptos" w:hAnsi="Aptos" w:cs="Arial"/>
          <w:sz w:val="40"/>
          <w:szCs w:val="40"/>
          <w:shd w:val="clear" w:color="auto" w:fill="C2D69B" w:themeFill="accent3" w:themeFillTint="99"/>
          <w:lang w:val="sv-SE"/>
        </w:rPr>
        <w:t xml:space="preserve"> </w:t>
      </w:r>
      <w:r w:rsidR="00AC56FB" w:rsidRPr="00FB4FC4">
        <w:rPr>
          <w:rFonts w:ascii="Aptos" w:hAnsi="Aptos" w:cs="Arial"/>
          <w:sz w:val="40"/>
          <w:szCs w:val="40"/>
          <w:shd w:val="clear" w:color="auto" w:fill="C2D69B" w:themeFill="accent3" w:themeFillTint="99"/>
          <w:lang w:val="sv-SE"/>
        </w:rPr>
        <w:t xml:space="preserve">    </w:t>
      </w:r>
    </w:p>
    <w:p w14:paraId="7FDAB4B0" w14:textId="77777777" w:rsidR="007B0894" w:rsidRPr="00FB4FC4" w:rsidRDefault="007B0894" w:rsidP="005E7EE1">
      <w:pPr>
        <w:pStyle w:val="Rubrik1"/>
        <w:ind w:left="113"/>
        <w:rPr>
          <w:rFonts w:ascii="Aptos" w:hAnsi="Aptos" w:cs="Arial"/>
          <w:sz w:val="32"/>
          <w:szCs w:val="32"/>
          <w:lang w:val="sv-SE"/>
        </w:rPr>
      </w:pPr>
      <w:r w:rsidRPr="00FB4FC4">
        <w:rPr>
          <w:rFonts w:ascii="Aptos" w:hAnsi="Aptos" w:cs="Arial"/>
          <w:sz w:val="32"/>
          <w:szCs w:val="32"/>
          <w:lang w:val="sv-SE"/>
        </w:rPr>
        <w:t>Barn</w:t>
      </w:r>
      <w:r w:rsidR="003D2AB7" w:rsidRPr="00FB4FC4">
        <w:rPr>
          <w:rFonts w:ascii="Aptos" w:hAnsi="Aptos" w:cs="Arial"/>
          <w:sz w:val="32"/>
          <w:szCs w:val="32"/>
          <w:lang w:val="sv-SE"/>
        </w:rPr>
        <w:t>-</w:t>
      </w:r>
      <w:r w:rsidRPr="00FB4FC4">
        <w:rPr>
          <w:rFonts w:ascii="Aptos" w:hAnsi="Aptos" w:cs="Arial"/>
          <w:sz w:val="32"/>
          <w:szCs w:val="32"/>
          <w:lang w:val="sv-SE"/>
        </w:rPr>
        <w:t xml:space="preserve"> och ungdomsboende, familjehem eller elevhemsboende vid skolgång i annan kommun.</w:t>
      </w:r>
    </w:p>
    <w:p w14:paraId="0452CCD6" w14:textId="77777777" w:rsidR="006F3928" w:rsidRPr="00FB4FC4" w:rsidRDefault="007B0894" w:rsidP="00FB4FC4">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För barn och ungdomar som upp till 18 års ålder bor i </w:t>
      </w:r>
      <w:r w:rsidR="003D2AB7" w:rsidRPr="00FB4FC4">
        <w:rPr>
          <w:rFonts w:ascii="Aptos" w:hAnsi="Aptos" w:cs="Arial"/>
          <w:b w:val="0"/>
          <w:sz w:val="32"/>
          <w:szCs w:val="32"/>
          <w:lang w:val="sv-SE"/>
        </w:rPr>
        <w:t xml:space="preserve">bostad med särskild service för barn och ungdomar eller familjehem enligt </w:t>
      </w:r>
      <w:r w:rsidR="00FB4FC4">
        <w:rPr>
          <w:rFonts w:ascii="Aptos" w:hAnsi="Aptos" w:cs="Arial"/>
          <w:b w:val="0"/>
          <w:sz w:val="32"/>
          <w:szCs w:val="32"/>
          <w:lang w:val="sv-SE"/>
        </w:rPr>
        <w:br/>
      </w:r>
      <w:r w:rsidR="003D2AB7" w:rsidRPr="00FB4FC4">
        <w:rPr>
          <w:rFonts w:ascii="Aptos" w:hAnsi="Aptos" w:cs="Arial"/>
          <w:b w:val="0"/>
          <w:sz w:val="32"/>
          <w:szCs w:val="32"/>
          <w:lang w:val="sv-SE"/>
        </w:rPr>
        <w:t>9</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8</w:t>
      </w:r>
      <w:r w:rsidR="00100C22" w:rsidRPr="00FB4FC4">
        <w:rPr>
          <w:rFonts w:ascii="Aptos" w:hAnsi="Aptos" w:cs="Arial"/>
          <w:b w:val="0"/>
          <w:sz w:val="32"/>
          <w:szCs w:val="32"/>
          <w:lang w:val="sv-SE"/>
        </w:rPr>
        <w:t xml:space="preserve"> p </w:t>
      </w:r>
      <w:r w:rsidR="003D2AB7" w:rsidRPr="00FB4FC4">
        <w:rPr>
          <w:rFonts w:ascii="Aptos" w:hAnsi="Aptos" w:cs="Arial"/>
          <w:b w:val="0"/>
          <w:sz w:val="32"/>
          <w:szCs w:val="32"/>
          <w:lang w:val="sv-SE"/>
        </w:rPr>
        <w:t>LSS, beräknas ersättningen till kommunen utifrån föräldrarnas ersättningsskyldighet och reglerna i 6 kap. 2-4 §§ socialtjänst</w:t>
      </w:r>
      <w:r w:rsidR="00FB4FC4">
        <w:rPr>
          <w:rFonts w:ascii="Aptos" w:hAnsi="Aptos" w:cs="Arial"/>
          <w:b w:val="0"/>
          <w:sz w:val="32"/>
          <w:szCs w:val="32"/>
          <w:lang w:val="sv-SE"/>
        </w:rPr>
        <w:t>-</w:t>
      </w:r>
      <w:r w:rsidR="003D2AB7" w:rsidRPr="00FB4FC4">
        <w:rPr>
          <w:rFonts w:ascii="Aptos" w:hAnsi="Aptos" w:cs="Arial"/>
          <w:b w:val="0"/>
          <w:sz w:val="32"/>
          <w:szCs w:val="32"/>
          <w:lang w:val="sv-SE"/>
        </w:rPr>
        <w:t>förordningen (2001:937).</w:t>
      </w:r>
      <w:r w:rsidR="003D2AB7" w:rsidRPr="00FB4FC4">
        <w:rPr>
          <w:rFonts w:ascii="Aptos" w:hAnsi="Aptos" w:cs="Arial"/>
          <w:b w:val="0"/>
          <w:sz w:val="32"/>
          <w:szCs w:val="32"/>
          <w:lang w:val="sv-SE"/>
        </w:rPr>
        <w:br/>
        <w:t>Föräldrarnas ersättning till kommunen ska, enligt 6 kap. 2</w:t>
      </w:r>
      <w:r w:rsidR="005E7EE1" w:rsidRPr="00FB4FC4">
        <w:rPr>
          <w:rFonts w:ascii="Aptos" w:hAnsi="Aptos" w:cs="Arial"/>
          <w:b w:val="0"/>
          <w:sz w:val="32"/>
          <w:szCs w:val="32"/>
          <w:lang w:val="sv-SE"/>
        </w:rPr>
        <w:t xml:space="preserve"> </w:t>
      </w:r>
      <w:r w:rsidR="003D2AB7" w:rsidRPr="00FB4FC4">
        <w:rPr>
          <w:rFonts w:ascii="Aptos" w:hAnsi="Aptos" w:cs="Arial"/>
          <w:b w:val="0"/>
          <w:sz w:val="32"/>
          <w:szCs w:val="32"/>
          <w:lang w:val="sv-SE"/>
        </w:rPr>
        <w:t>§ socialtjänst</w:t>
      </w:r>
      <w:r w:rsidR="006F3928" w:rsidRPr="00FB4FC4">
        <w:rPr>
          <w:rFonts w:ascii="Aptos" w:hAnsi="Aptos" w:cs="Arial"/>
          <w:b w:val="0"/>
          <w:sz w:val="32"/>
          <w:szCs w:val="32"/>
          <w:lang w:val="sv-SE"/>
        </w:rPr>
        <w:t>-</w:t>
      </w:r>
      <w:r w:rsidR="003D2AB7" w:rsidRPr="00FB4FC4">
        <w:rPr>
          <w:rFonts w:ascii="Aptos" w:hAnsi="Aptos" w:cs="Arial"/>
          <w:b w:val="0"/>
          <w:sz w:val="32"/>
          <w:szCs w:val="32"/>
          <w:lang w:val="sv-SE"/>
        </w:rPr>
        <w:t>förordningen, beräknas på samma sätt som om det gällde att bestämma betalningsskyldighet för var och av dem, enligt 19 kap. socialför</w:t>
      </w:r>
      <w:r w:rsidR="00D711E8">
        <w:rPr>
          <w:rFonts w:ascii="Aptos" w:hAnsi="Aptos" w:cs="Arial"/>
          <w:b w:val="0"/>
          <w:sz w:val="32"/>
          <w:szCs w:val="32"/>
          <w:lang w:val="sv-SE"/>
        </w:rPr>
        <w:t>-</w:t>
      </w:r>
      <w:r w:rsidR="003D2AB7" w:rsidRPr="00FB4FC4">
        <w:rPr>
          <w:rFonts w:ascii="Aptos" w:hAnsi="Aptos" w:cs="Arial"/>
          <w:b w:val="0"/>
          <w:sz w:val="32"/>
          <w:szCs w:val="32"/>
          <w:lang w:val="sv-SE"/>
        </w:rPr>
        <w:t>säkringsbalken.</w:t>
      </w:r>
      <w:r w:rsidR="006F3928" w:rsidRPr="00FB4FC4">
        <w:rPr>
          <w:rFonts w:ascii="Aptos" w:hAnsi="Aptos" w:cs="Arial"/>
          <w:b w:val="0"/>
          <w:sz w:val="32"/>
          <w:szCs w:val="32"/>
          <w:lang w:val="sv-SE"/>
        </w:rPr>
        <w:br/>
        <w:t>Bestämmelsen innebär att kommunen ska göra individuella beräkningar och skälighetsbedömningar av respektive förälders betalningsförmåga. För var och en av föräldrarna ska fastställas ett belopp som ska betalas till kommunen. Beräkningen utgår från respektive förälders inkomst och antalet barn de är försörjningsskyldiga för. Beräkningen kan därför leda till att föräldrarna ska betala olika belopp.</w:t>
      </w:r>
      <w:r w:rsidR="006F3928" w:rsidRPr="00FB4FC4">
        <w:rPr>
          <w:rFonts w:ascii="Aptos" w:hAnsi="Aptos" w:cs="Arial"/>
          <w:b w:val="0"/>
          <w:sz w:val="32"/>
          <w:szCs w:val="32"/>
          <w:lang w:val="sv-SE"/>
        </w:rPr>
        <w:br/>
      </w:r>
      <w:r w:rsidR="006F3928" w:rsidRPr="00FB4FC4">
        <w:rPr>
          <w:rFonts w:ascii="Aptos" w:hAnsi="Aptos" w:cs="Arial"/>
          <w:b w:val="0"/>
          <w:sz w:val="32"/>
          <w:szCs w:val="32"/>
          <w:lang w:val="sv-SE"/>
        </w:rPr>
        <w:br/>
        <w:t xml:space="preserve">Det belopp som var och en av föräldrarna ska bidra med per månad får dock inte överstiga vad som för varje </w:t>
      </w:r>
      <w:r w:rsidR="001B0996" w:rsidRPr="00FB4FC4">
        <w:rPr>
          <w:rFonts w:ascii="Aptos" w:hAnsi="Aptos" w:cs="Arial"/>
          <w:b w:val="0"/>
          <w:sz w:val="32"/>
          <w:szCs w:val="32"/>
          <w:lang w:val="sv-SE"/>
        </w:rPr>
        <w:t>tid motsvarar högsta underhålls</w:t>
      </w:r>
      <w:r w:rsidR="00FB4FC4">
        <w:rPr>
          <w:rFonts w:ascii="Aptos" w:hAnsi="Aptos" w:cs="Arial"/>
          <w:b w:val="0"/>
          <w:sz w:val="32"/>
          <w:szCs w:val="32"/>
          <w:lang w:val="sv-SE"/>
        </w:rPr>
        <w:t>-stödsb</w:t>
      </w:r>
      <w:r w:rsidR="00F6009C" w:rsidRPr="00FB4FC4">
        <w:rPr>
          <w:rFonts w:ascii="Aptos" w:hAnsi="Aptos" w:cs="Arial"/>
          <w:b w:val="0"/>
          <w:sz w:val="32"/>
          <w:szCs w:val="32"/>
          <w:lang w:val="sv-SE"/>
        </w:rPr>
        <w:t>eloppet</w:t>
      </w:r>
      <w:r w:rsidR="006F3928" w:rsidRPr="00FB4FC4">
        <w:rPr>
          <w:rFonts w:ascii="Aptos" w:hAnsi="Aptos" w:cs="Arial"/>
          <w:b w:val="0"/>
          <w:sz w:val="32"/>
          <w:szCs w:val="32"/>
          <w:lang w:val="sv-SE"/>
        </w:rPr>
        <w:t>, per förälder och månad, enligt 18 kap. 20</w:t>
      </w:r>
      <w:r w:rsidR="005E7EE1" w:rsidRPr="00FB4FC4">
        <w:rPr>
          <w:rFonts w:ascii="Aptos" w:hAnsi="Aptos" w:cs="Arial"/>
          <w:b w:val="0"/>
          <w:sz w:val="32"/>
          <w:szCs w:val="32"/>
          <w:lang w:val="sv-SE"/>
        </w:rPr>
        <w:t xml:space="preserve"> </w:t>
      </w:r>
      <w:r w:rsidR="006F3928" w:rsidRPr="00FB4FC4">
        <w:rPr>
          <w:rFonts w:ascii="Aptos" w:hAnsi="Aptos" w:cs="Arial"/>
          <w:b w:val="0"/>
          <w:sz w:val="32"/>
          <w:szCs w:val="32"/>
          <w:lang w:val="sv-SE"/>
        </w:rPr>
        <w:t>§ soci</w:t>
      </w:r>
      <w:r w:rsidR="001B0996" w:rsidRPr="00FB4FC4">
        <w:rPr>
          <w:rFonts w:ascii="Aptos" w:hAnsi="Aptos" w:cs="Arial"/>
          <w:b w:val="0"/>
          <w:sz w:val="32"/>
          <w:szCs w:val="32"/>
          <w:lang w:val="sv-SE"/>
        </w:rPr>
        <w:t>al</w:t>
      </w:r>
      <w:r w:rsidR="00FB4FC4">
        <w:rPr>
          <w:rFonts w:ascii="Aptos" w:hAnsi="Aptos" w:cs="Arial"/>
          <w:b w:val="0"/>
          <w:sz w:val="32"/>
          <w:szCs w:val="32"/>
          <w:lang w:val="sv-SE"/>
        </w:rPr>
        <w:t>-</w:t>
      </w:r>
      <w:r w:rsidR="001B0996" w:rsidRPr="00FB4FC4">
        <w:rPr>
          <w:rFonts w:ascii="Aptos" w:hAnsi="Aptos" w:cs="Arial"/>
          <w:b w:val="0"/>
          <w:sz w:val="32"/>
          <w:szCs w:val="32"/>
          <w:lang w:val="sv-SE"/>
        </w:rPr>
        <w:t>för</w:t>
      </w:r>
      <w:r w:rsidR="006F3928" w:rsidRPr="00FB4FC4">
        <w:rPr>
          <w:rFonts w:ascii="Aptos" w:hAnsi="Aptos" w:cs="Arial"/>
          <w:b w:val="0"/>
          <w:sz w:val="32"/>
          <w:szCs w:val="32"/>
          <w:lang w:val="sv-SE"/>
        </w:rPr>
        <w:t>säkringsbalken.</w:t>
      </w:r>
      <w:r w:rsidR="00D711E8">
        <w:rPr>
          <w:rFonts w:ascii="Aptos" w:hAnsi="Aptos" w:cs="Arial"/>
          <w:b w:val="0"/>
          <w:sz w:val="32"/>
          <w:szCs w:val="32"/>
          <w:lang w:val="sv-SE"/>
        </w:rPr>
        <w:br/>
      </w:r>
    </w:p>
    <w:p w14:paraId="7788DBD2" w14:textId="77777777" w:rsidR="006F3928" w:rsidRPr="00FB4FC4" w:rsidRDefault="000529CA" w:rsidP="006F3928">
      <w:pPr>
        <w:pStyle w:val="Rubrik1"/>
        <w:spacing w:before="50"/>
        <w:rPr>
          <w:rFonts w:ascii="Aptos" w:hAnsi="Aptos" w:cs="Arial"/>
          <w:b w:val="0"/>
          <w:sz w:val="32"/>
          <w:szCs w:val="32"/>
          <w:lang w:val="sv-SE"/>
        </w:rPr>
      </w:pPr>
      <w:r w:rsidRPr="00FB4FC4">
        <w:rPr>
          <w:rFonts w:ascii="Aptos" w:hAnsi="Aptos" w:cs="Arial"/>
          <w:b w:val="0"/>
          <w:sz w:val="32"/>
          <w:szCs w:val="32"/>
          <w:lang w:val="sv-SE"/>
        </w:rPr>
        <w:lastRenderedPageBreak/>
        <w:t>Föräldrarna behåller barnbidraget och svarar för sitt barns kläder, fritidsaktiviteter och fickpengar alternativt kan föräldrarna bestämma om barnbidraget ska utbetalas till familjehemmet.</w:t>
      </w:r>
    </w:p>
    <w:p w14:paraId="5865FC53" w14:textId="77777777" w:rsidR="009B1C94" w:rsidRPr="00FB4FC4" w:rsidRDefault="009B1C94" w:rsidP="006F3928">
      <w:pPr>
        <w:pStyle w:val="Rubrik1"/>
        <w:spacing w:before="50"/>
        <w:rPr>
          <w:rFonts w:ascii="Aptos" w:hAnsi="Aptos" w:cs="Arial"/>
          <w:b w:val="0"/>
          <w:sz w:val="20"/>
          <w:szCs w:val="20"/>
          <w:lang w:val="sv-SE"/>
        </w:rPr>
      </w:pPr>
    </w:p>
    <w:p w14:paraId="5B8DF1DD" w14:textId="77777777" w:rsidR="006D49FE" w:rsidRPr="00FB4FC4" w:rsidRDefault="000529CA" w:rsidP="006F3928">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Om barnet/ungdomen vistas i föräldrahemmet görs avdrag på avgiften. Avdrag görs med 1/30 av den totala avgiften per dag barnet vistas hemma. </w:t>
      </w:r>
    </w:p>
    <w:p w14:paraId="6F8492D5" w14:textId="77777777" w:rsidR="000529CA" w:rsidRPr="00FB4FC4" w:rsidRDefault="000529CA" w:rsidP="006F3928">
      <w:pPr>
        <w:pStyle w:val="Rubrik1"/>
        <w:spacing w:before="50"/>
        <w:rPr>
          <w:rFonts w:ascii="Aptos" w:hAnsi="Aptos" w:cs="Arial"/>
          <w:b w:val="0"/>
          <w:sz w:val="32"/>
          <w:szCs w:val="32"/>
          <w:lang w:val="sv-SE"/>
        </w:rPr>
      </w:pPr>
    </w:p>
    <w:p w14:paraId="4C01F6A1" w14:textId="77777777" w:rsidR="005E7EE1" w:rsidRPr="00FB4FC4" w:rsidRDefault="005E7EE1" w:rsidP="005E7EE1">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Bostad med särskild service för ungdomar</w:t>
      </w:r>
      <w:r w:rsidRPr="00FB4FC4">
        <w:rPr>
          <w:rFonts w:ascii="Aptos" w:hAnsi="Aptos" w:cs="Arial"/>
          <w:sz w:val="40"/>
          <w:szCs w:val="40"/>
          <w:lang w:val="sv-SE"/>
        </w:rPr>
        <w:br/>
        <w:t>19 år och äldre med egna inkomster</w:t>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p>
    <w:p w14:paraId="025F6512" w14:textId="77777777" w:rsidR="006F3928" w:rsidRPr="00FB4FC4" w:rsidRDefault="005E7EE1" w:rsidP="005E7EE1">
      <w:pPr>
        <w:pStyle w:val="Rubrik1"/>
        <w:spacing w:before="50"/>
        <w:ind w:right="192"/>
        <w:rPr>
          <w:rFonts w:ascii="Aptos" w:hAnsi="Aptos" w:cs="Arial"/>
          <w:sz w:val="32"/>
          <w:szCs w:val="32"/>
          <w:lang w:val="sv-SE"/>
        </w:rPr>
      </w:pPr>
      <w:r w:rsidRPr="00FB4FC4">
        <w:rPr>
          <w:rFonts w:ascii="Aptos" w:hAnsi="Aptos" w:cs="Arial"/>
          <w:sz w:val="32"/>
          <w:szCs w:val="32"/>
          <w:lang w:val="sv-SE"/>
        </w:rPr>
        <w:t>Ungdomsboende, familjehem eller elevhemsboende vid skolgång i annan kommun</w:t>
      </w:r>
    </w:p>
    <w:p w14:paraId="20B50A34" w14:textId="77777777" w:rsidR="005E7EE1" w:rsidRPr="00FB4FC4" w:rsidRDefault="005E7EE1" w:rsidP="0079378E">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Av ungdomar som fyllt 19 år och har egna inkomster (ex. aktivitets- eller sjukersättning) och bor i familjehem eller bostad med särskild service för barn och ungdomar enligt 9 § 8 </w:t>
      </w:r>
      <w:r w:rsidR="00100C22" w:rsidRPr="00FB4FC4">
        <w:rPr>
          <w:rFonts w:ascii="Aptos" w:hAnsi="Aptos" w:cs="Arial"/>
          <w:b w:val="0"/>
          <w:sz w:val="32"/>
          <w:szCs w:val="32"/>
          <w:lang w:val="sv-SE"/>
        </w:rPr>
        <w:t>p</w:t>
      </w:r>
      <w:r w:rsidR="00737836" w:rsidRPr="00FB4FC4">
        <w:rPr>
          <w:rFonts w:ascii="Aptos" w:hAnsi="Aptos" w:cs="Arial"/>
          <w:b w:val="0"/>
          <w:sz w:val="32"/>
          <w:szCs w:val="32"/>
          <w:lang w:val="sv-SE"/>
        </w:rPr>
        <w:t xml:space="preserve"> </w:t>
      </w:r>
      <w:r w:rsidR="00F6009C" w:rsidRPr="00FB4FC4">
        <w:rPr>
          <w:rFonts w:ascii="Aptos" w:hAnsi="Aptos" w:cs="Arial"/>
          <w:b w:val="0"/>
          <w:sz w:val="32"/>
          <w:szCs w:val="32"/>
          <w:lang w:val="sv-SE"/>
        </w:rPr>
        <w:t xml:space="preserve">LSS, tar Hofors kommun ut </w:t>
      </w:r>
      <w:r w:rsidRPr="00FB4FC4">
        <w:rPr>
          <w:rFonts w:ascii="Aptos" w:hAnsi="Aptos" w:cs="Arial"/>
          <w:b w:val="0"/>
          <w:sz w:val="32"/>
          <w:szCs w:val="32"/>
          <w:lang w:val="sv-SE"/>
        </w:rPr>
        <w:t>avgift för boende och kost.</w:t>
      </w:r>
    </w:p>
    <w:p w14:paraId="5C553C3E" w14:textId="77777777" w:rsidR="005E7EE1" w:rsidRPr="00FB4FC4" w:rsidRDefault="005E7EE1" w:rsidP="0079378E">
      <w:pPr>
        <w:pStyle w:val="Rubrik1"/>
        <w:spacing w:before="50"/>
        <w:rPr>
          <w:rFonts w:ascii="Aptos" w:hAnsi="Aptos" w:cs="Arial"/>
          <w:b w:val="0"/>
          <w:sz w:val="32"/>
          <w:szCs w:val="32"/>
          <w:lang w:val="sv-SE"/>
        </w:rPr>
      </w:pPr>
    </w:p>
    <w:p w14:paraId="4CF4EEB7" w14:textId="52877275" w:rsidR="00214559" w:rsidRPr="00FB4FC4" w:rsidRDefault="005E7EE1" w:rsidP="0079378E">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Avgiften för boende </w:t>
      </w:r>
      <w:r w:rsidR="00214559" w:rsidRPr="00FB4FC4">
        <w:rPr>
          <w:rFonts w:ascii="Aptos" w:hAnsi="Aptos" w:cs="Arial"/>
          <w:b w:val="0"/>
          <w:sz w:val="32"/>
          <w:szCs w:val="32"/>
          <w:lang w:val="sv-SE"/>
        </w:rPr>
        <w:t xml:space="preserve">och kost </w:t>
      </w:r>
      <w:r w:rsidRPr="00FB4FC4">
        <w:rPr>
          <w:rFonts w:ascii="Aptos" w:hAnsi="Aptos" w:cs="Arial"/>
          <w:b w:val="0"/>
          <w:sz w:val="32"/>
          <w:szCs w:val="32"/>
          <w:lang w:val="sv-SE"/>
        </w:rPr>
        <w:t>tas ut per månad i enlighet med Konsumentverkets rekommendationer år 20</w:t>
      </w:r>
      <w:r w:rsidR="000B292D">
        <w:rPr>
          <w:rFonts w:ascii="Aptos" w:hAnsi="Aptos" w:cs="Arial"/>
          <w:b w:val="0"/>
          <w:sz w:val="32"/>
          <w:szCs w:val="32"/>
          <w:lang w:val="sv-SE"/>
        </w:rPr>
        <w:t>26</w:t>
      </w:r>
      <w:r w:rsidR="00A979C2" w:rsidRPr="00FB4FC4">
        <w:rPr>
          <w:rFonts w:ascii="Aptos" w:hAnsi="Aptos" w:cs="Arial"/>
          <w:b w:val="0"/>
          <w:sz w:val="32"/>
          <w:szCs w:val="32"/>
          <w:lang w:val="sv-SE"/>
        </w:rPr>
        <w:t xml:space="preserve"> </w:t>
      </w:r>
      <w:r w:rsidRPr="00FB4FC4">
        <w:rPr>
          <w:rFonts w:ascii="Aptos" w:hAnsi="Aptos" w:cs="Arial"/>
          <w:b w:val="0"/>
          <w:sz w:val="32"/>
          <w:szCs w:val="32"/>
          <w:lang w:val="sv-SE"/>
        </w:rPr>
        <w:t xml:space="preserve">för ungdom som bor kvar hemma hos föräldrar. </w:t>
      </w:r>
      <w:r w:rsidR="001B0996" w:rsidRPr="00FB4FC4">
        <w:rPr>
          <w:rFonts w:ascii="Aptos" w:hAnsi="Aptos" w:cs="Arial"/>
          <w:b w:val="0"/>
          <w:sz w:val="32"/>
          <w:szCs w:val="32"/>
          <w:lang w:val="sv-SE"/>
        </w:rPr>
        <w:br/>
      </w:r>
      <w:r w:rsidR="00737836" w:rsidRPr="00FB4FC4">
        <w:rPr>
          <w:rFonts w:ascii="Aptos" w:hAnsi="Aptos" w:cs="Arial"/>
          <w:b w:val="0"/>
          <w:sz w:val="32"/>
          <w:szCs w:val="32"/>
          <w:lang w:val="sv-SE"/>
        </w:rPr>
        <w:t>För ungdomar i särgymnasium på annan ort, där ung</w:t>
      </w:r>
      <w:r w:rsidR="00F6009C" w:rsidRPr="00FB4FC4">
        <w:rPr>
          <w:rFonts w:ascii="Aptos" w:hAnsi="Aptos" w:cs="Arial"/>
          <w:b w:val="0"/>
          <w:sz w:val="32"/>
          <w:szCs w:val="32"/>
          <w:lang w:val="sv-SE"/>
        </w:rPr>
        <w:t>domen under b</w:t>
      </w:r>
      <w:r w:rsidR="00C300F4">
        <w:rPr>
          <w:rFonts w:ascii="Aptos" w:hAnsi="Aptos" w:cs="Arial"/>
          <w:b w:val="0"/>
          <w:sz w:val="32"/>
          <w:szCs w:val="32"/>
          <w:lang w:val="sv-SE"/>
        </w:rPr>
        <w:t>esluts</w:t>
      </w:r>
      <w:r w:rsidR="00F6009C" w:rsidRPr="00FB4FC4">
        <w:rPr>
          <w:rFonts w:ascii="Aptos" w:hAnsi="Aptos" w:cs="Arial"/>
          <w:b w:val="0"/>
          <w:sz w:val="32"/>
          <w:szCs w:val="32"/>
          <w:lang w:val="sv-SE"/>
        </w:rPr>
        <w:t>perioden åk</w:t>
      </w:r>
      <w:r w:rsidR="00737836" w:rsidRPr="00FB4FC4">
        <w:rPr>
          <w:rFonts w:ascii="Aptos" w:hAnsi="Aptos" w:cs="Arial"/>
          <w:b w:val="0"/>
          <w:sz w:val="32"/>
          <w:szCs w:val="32"/>
          <w:lang w:val="sv-SE"/>
        </w:rPr>
        <w:t xml:space="preserve">er hem under </w:t>
      </w:r>
      <w:r w:rsidR="00F6009C" w:rsidRPr="00FB4FC4">
        <w:rPr>
          <w:rFonts w:ascii="Aptos" w:hAnsi="Aptos" w:cs="Arial"/>
          <w:b w:val="0"/>
          <w:sz w:val="32"/>
          <w:szCs w:val="32"/>
          <w:lang w:val="sv-SE"/>
        </w:rPr>
        <w:t>helger, studiedagar och lov, tas</w:t>
      </w:r>
      <w:r w:rsidR="00737836" w:rsidRPr="00FB4FC4">
        <w:rPr>
          <w:rFonts w:ascii="Aptos" w:hAnsi="Aptos" w:cs="Arial"/>
          <w:b w:val="0"/>
          <w:sz w:val="32"/>
          <w:szCs w:val="32"/>
          <w:lang w:val="sv-SE"/>
        </w:rPr>
        <w:t xml:space="preserve"> ersättning ut för 9 månader och avgiftsfria månader är juni, juli och augusti. Om ungdomen har ett 7-dagarsboende och åker hem mer sporadiskt tas ersättning ut för 12 månader.</w:t>
      </w:r>
    </w:p>
    <w:p w14:paraId="6B76B44D" w14:textId="409DD8F1" w:rsidR="00214559" w:rsidRPr="00FB4FC4" w:rsidRDefault="00304202" w:rsidP="0079378E">
      <w:pPr>
        <w:pStyle w:val="Rubrik1"/>
        <w:spacing w:before="50"/>
        <w:rPr>
          <w:rFonts w:ascii="Aptos" w:hAnsi="Aptos" w:cs="Arial"/>
          <w:b w:val="0"/>
          <w:sz w:val="32"/>
          <w:szCs w:val="32"/>
          <w:lang w:val="sv-SE"/>
        </w:rPr>
      </w:pPr>
      <w:r w:rsidRPr="00FB4FC4">
        <w:rPr>
          <w:rFonts w:ascii="Aptos" w:hAnsi="Aptos" w:cs="Arial"/>
          <w:b w:val="0"/>
          <w:sz w:val="32"/>
          <w:szCs w:val="32"/>
          <w:lang w:val="sv-SE"/>
        </w:rPr>
        <w:t>För år 202</w:t>
      </w:r>
      <w:r w:rsidR="00ED399B">
        <w:rPr>
          <w:rFonts w:ascii="Aptos" w:hAnsi="Aptos" w:cs="Arial"/>
          <w:b w:val="0"/>
          <w:sz w:val="32"/>
          <w:szCs w:val="32"/>
          <w:lang w:val="sv-SE"/>
        </w:rPr>
        <w:t>6</w:t>
      </w:r>
      <w:r w:rsidR="00214559" w:rsidRPr="00FB4FC4">
        <w:rPr>
          <w:rFonts w:ascii="Aptos" w:hAnsi="Aptos" w:cs="Arial"/>
          <w:b w:val="0"/>
          <w:sz w:val="32"/>
          <w:szCs w:val="32"/>
          <w:lang w:val="sv-SE"/>
        </w:rPr>
        <w:t xml:space="preserve"> är ersättningsbeloppen </w:t>
      </w:r>
      <w:r w:rsidR="007B2782" w:rsidRPr="00FB4FC4">
        <w:rPr>
          <w:rFonts w:ascii="Aptos" w:hAnsi="Aptos" w:cs="Arial"/>
          <w:b w:val="0"/>
          <w:sz w:val="32"/>
          <w:szCs w:val="32"/>
          <w:lang w:val="sv-SE"/>
        </w:rPr>
        <w:t>per månad</w:t>
      </w:r>
      <w:r w:rsidR="00214559" w:rsidRPr="00FB4FC4">
        <w:rPr>
          <w:rFonts w:ascii="Aptos" w:hAnsi="Aptos" w:cs="Arial"/>
          <w:b w:val="0"/>
          <w:sz w:val="32"/>
          <w:szCs w:val="32"/>
          <w:lang w:val="sv-SE"/>
        </w:rPr>
        <w:t xml:space="preserve"> fördelade enligt följande:</w:t>
      </w:r>
    </w:p>
    <w:p w14:paraId="43EFD54D" w14:textId="77777777" w:rsidR="00214559" w:rsidRPr="00FB4FC4" w:rsidRDefault="00214559" w:rsidP="0079378E">
      <w:pPr>
        <w:pStyle w:val="Rubrik1"/>
        <w:spacing w:before="50"/>
        <w:rPr>
          <w:rFonts w:ascii="Aptos" w:hAnsi="Aptos" w:cs="Arial"/>
          <w:b w:val="0"/>
          <w:sz w:val="32"/>
          <w:szCs w:val="32"/>
          <w:lang w:val="sv-SE"/>
        </w:rPr>
      </w:pPr>
    </w:p>
    <w:tbl>
      <w:tblPr>
        <w:tblStyle w:val="Tabellrutnt"/>
        <w:tblW w:w="5699" w:type="dxa"/>
        <w:tblInd w:w="250" w:type="dxa"/>
        <w:tblLayout w:type="fixed"/>
        <w:tblLook w:val="04A0" w:firstRow="1" w:lastRow="0" w:firstColumn="1" w:lastColumn="0" w:noHBand="0" w:noVBand="1"/>
      </w:tblPr>
      <w:tblGrid>
        <w:gridCol w:w="2268"/>
        <w:gridCol w:w="3431"/>
      </w:tblGrid>
      <w:tr w:rsidR="00214559" w:rsidRPr="00FB4FC4" w14:paraId="2E55710D" w14:textId="77777777" w:rsidTr="00C300F4">
        <w:tc>
          <w:tcPr>
            <w:tcW w:w="2268" w:type="dxa"/>
            <w:shd w:val="clear" w:color="auto" w:fill="92D050"/>
          </w:tcPr>
          <w:p w14:paraId="62D6B107" w14:textId="77777777" w:rsidR="00214559" w:rsidRPr="00FB4FC4" w:rsidRDefault="00214559" w:rsidP="00304202">
            <w:pPr>
              <w:pStyle w:val="Rubrik1"/>
              <w:spacing w:before="50"/>
              <w:ind w:left="0"/>
              <w:rPr>
                <w:rFonts w:ascii="Aptos" w:hAnsi="Aptos" w:cs="Arial"/>
                <w:sz w:val="32"/>
                <w:szCs w:val="32"/>
                <w:lang w:val="sv-SE"/>
              </w:rPr>
            </w:pPr>
            <w:r w:rsidRPr="00FB4FC4">
              <w:rPr>
                <w:rFonts w:ascii="Aptos" w:hAnsi="Aptos" w:cs="Arial"/>
                <w:sz w:val="32"/>
                <w:szCs w:val="32"/>
                <w:lang w:val="sv-SE"/>
              </w:rPr>
              <w:t>Kost/mån</w:t>
            </w:r>
          </w:p>
        </w:tc>
        <w:tc>
          <w:tcPr>
            <w:tcW w:w="3431" w:type="dxa"/>
            <w:shd w:val="clear" w:color="auto" w:fill="92D050"/>
          </w:tcPr>
          <w:p w14:paraId="61525360" w14:textId="77777777" w:rsidR="00214559" w:rsidRPr="00FB4FC4" w:rsidRDefault="00214559" w:rsidP="00304202">
            <w:pPr>
              <w:pStyle w:val="Rubrik1"/>
              <w:spacing w:before="50"/>
              <w:ind w:left="0"/>
              <w:rPr>
                <w:rFonts w:ascii="Aptos" w:hAnsi="Aptos" w:cs="Arial"/>
                <w:sz w:val="32"/>
                <w:szCs w:val="32"/>
                <w:lang w:val="sv-SE"/>
              </w:rPr>
            </w:pPr>
            <w:r w:rsidRPr="00FB4FC4">
              <w:rPr>
                <w:rFonts w:ascii="Aptos" w:hAnsi="Aptos" w:cs="Arial"/>
                <w:sz w:val="32"/>
                <w:szCs w:val="32"/>
                <w:lang w:val="sv-SE"/>
              </w:rPr>
              <w:t>Boendekostnad/mån</w:t>
            </w:r>
          </w:p>
        </w:tc>
      </w:tr>
      <w:tr w:rsidR="00214559" w:rsidRPr="00FB4FC4" w14:paraId="02A3EA45" w14:textId="77777777" w:rsidTr="00C300F4">
        <w:tc>
          <w:tcPr>
            <w:tcW w:w="2268" w:type="dxa"/>
          </w:tcPr>
          <w:p w14:paraId="1EDEDE22" w14:textId="542904F6" w:rsidR="00214559" w:rsidRPr="00FB4FC4" w:rsidRDefault="000B292D" w:rsidP="00304202">
            <w:pPr>
              <w:pStyle w:val="Rubrik1"/>
              <w:spacing w:before="50"/>
              <w:ind w:left="0"/>
              <w:rPr>
                <w:rFonts w:ascii="Aptos" w:hAnsi="Aptos" w:cs="Arial"/>
                <w:b w:val="0"/>
                <w:i/>
                <w:sz w:val="28"/>
                <w:szCs w:val="28"/>
                <w:lang w:val="sv-SE"/>
              </w:rPr>
            </w:pPr>
            <w:r>
              <w:rPr>
                <w:rFonts w:ascii="Aptos" w:hAnsi="Aptos" w:cs="Arial"/>
                <w:b w:val="0"/>
                <w:sz w:val="32"/>
                <w:szCs w:val="32"/>
                <w:lang w:val="sv-SE"/>
              </w:rPr>
              <w:t xml:space="preserve"> </w:t>
            </w:r>
            <w:r w:rsidRPr="000B292D">
              <w:rPr>
                <w:rFonts w:ascii="Aptos" w:hAnsi="Aptos" w:cs="Arial"/>
                <w:b w:val="0"/>
                <w:sz w:val="32"/>
                <w:szCs w:val="32"/>
                <w:lang w:val="sv-SE"/>
              </w:rPr>
              <w:t>2 200</w:t>
            </w:r>
            <w:r w:rsidR="00214559" w:rsidRPr="000B292D">
              <w:rPr>
                <w:rFonts w:ascii="Aptos" w:hAnsi="Aptos" w:cs="Arial"/>
                <w:b w:val="0"/>
                <w:sz w:val="32"/>
                <w:szCs w:val="32"/>
                <w:lang w:val="sv-SE"/>
              </w:rPr>
              <w:t xml:space="preserve"> </w:t>
            </w:r>
            <w:r w:rsidR="00214559" w:rsidRPr="00FB4FC4">
              <w:rPr>
                <w:rFonts w:ascii="Aptos" w:hAnsi="Aptos" w:cs="Arial"/>
                <w:b w:val="0"/>
                <w:sz w:val="32"/>
                <w:szCs w:val="32"/>
                <w:lang w:val="sv-SE"/>
              </w:rPr>
              <w:t>kr</w:t>
            </w:r>
            <w:r w:rsidR="00A979C2" w:rsidRPr="00FB4FC4">
              <w:rPr>
                <w:rFonts w:ascii="Aptos" w:hAnsi="Aptos" w:cs="Arial"/>
                <w:b w:val="0"/>
                <w:sz w:val="32"/>
                <w:szCs w:val="32"/>
                <w:lang w:val="sv-SE"/>
              </w:rPr>
              <w:t xml:space="preserve"> </w:t>
            </w:r>
          </w:p>
        </w:tc>
        <w:tc>
          <w:tcPr>
            <w:tcW w:w="3431" w:type="dxa"/>
          </w:tcPr>
          <w:p w14:paraId="66FC9318" w14:textId="4800A275" w:rsidR="00214559" w:rsidRPr="00FB4FC4" w:rsidRDefault="000B292D" w:rsidP="00304202">
            <w:pPr>
              <w:pStyle w:val="Rubrik1"/>
              <w:spacing w:before="50"/>
              <w:ind w:left="0"/>
              <w:rPr>
                <w:rFonts w:ascii="Aptos" w:hAnsi="Aptos" w:cs="Arial"/>
                <w:b w:val="0"/>
                <w:i/>
                <w:sz w:val="28"/>
                <w:szCs w:val="28"/>
                <w:lang w:val="sv-SE"/>
              </w:rPr>
            </w:pPr>
            <w:r w:rsidRPr="000B292D">
              <w:rPr>
                <w:rFonts w:ascii="Aptos" w:hAnsi="Aptos" w:cs="Arial"/>
                <w:b w:val="0"/>
                <w:sz w:val="32"/>
                <w:szCs w:val="32"/>
                <w:lang w:val="sv-SE"/>
              </w:rPr>
              <w:t>2 900</w:t>
            </w:r>
            <w:r w:rsidR="00214559" w:rsidRPr="000B292D">
              <w:rPr>
                <w:rFonts w:ascii="Aptos" w:hAnsi="Aptos" w:cs="Arial"/>
                <w:b w:val="0"/>
                <w:sz w:val="32"/>
                <w:szCs w:val="32"/>
                <w:lang w:val="sv-SE"/>
              </w:rPr>
              <w:t xml:space="preserve"> </w:t>
            </w:r>
            <w:r w:rsidR="00214559" w:rsidRPr="00FB4FC4">
              <w:rPr>
                <w:rFonts w:ascii="Aptos" w:hAnsi="Aptos" w:cs="Arial"/>
                <w:b w:val="0"/>
                <w:sz w:val="32"/>
                <w:szCs w:val="32"/>
                <w:lang w:val="sv-SE"/>
              </w:rPr>
              <w:t>kr</w:t>
            </w:r>
            <w:r w:rsidR="00A979C2" w:rsidRPr="00FB4FC4">
              <w:rPr>
                <w:rFonts w:ascii="Aptos" w:hAnsi="Aptos" w:cs="Arial"/>
                <w:b w:val="0"/>
                <w:sz w:val="32"/>
                <w:szCs w:val="32"/>
                <w:lang w:val="sv-SE"/>
              </w:rPr>
              <w:t xml:space="preserve"> </w:t>
            </w:r>
          </w:p>
        </w:tc>
      </w:tr>
    </w:tbl>
    <w:p w14:paraId="655F17C8" w14:textId="77777777" w:rsidR="00D711E8" w:rsidRDefault="00D711E8" w:rsidP="0079378E">
      <w:pPr>
        <w:pStyle w:val="Rubrik1"/>
        <w:spacing w:before="50"/>
        <w:rPr>
          <w:rFonts w:ascii="Aptos" w:hAnsi="Aptos" w:cs="Arial"/>
          <w:b w:val="0"/>
          <w:sz w:val="32"/>
          <w:szCs w:val="32"/>
          <w:lang w:val="sv-SE"/>
        </w:rPr>
      </w:pPr>
    </w:p>
    <w:p w14:paraId="0C202EC6" w14:textId="77777777" w:rsidR="00D711E8" w:rsidRDefault="00D711E8">
      <w:pPr>
        <w:rPr>
          <w:rFonts w:ascii="Aptos" w:hAnsi="Aptos" w:cs="Arial"/>
          <w:bCs/>
          <w:sz w:val="32"/>
          <w:szCs w:val="32"/>
          <w:lang w:val="sv-SE"/>
        </w:rPr>
      </w:pPr>
      <w:r>
        <w:rPr>
          <w:rFonts w:ascii="Aptos" w:hAnsi="Aptos" w:cs="Arial"/>
          <w:b/>
          <w:sz w:val="32"/>
          <w:szCs w:val="32"/>
          <w:lang w:val="sv-SE"/>
        </w:rPr>
        <w:br w:type="page"/>
      </w:r>
    </w:p>
    <w:p w14:paraId="49AF279D" w14:textId="77777777" w:rsidR="000A09B6" w:rsidRPr="00FB4FC4" w:rsidRDefault="000A09B6" w:rsidP="00A04F20">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lastRenderedPageBreak/>
        <w:t xml:space="preserve">Bostad med särskild service </w:t>
      </w:r>
      <w:r w:rsidR="00161301" w:rsidRPr="00FB4FC4">
        <w:rPr>
          <w:rFonts w:ascii="Aptos" w:hAnsi="Aptos" w:cs="Arial"/>
          <w:sz w:val="40"/>
          <w:szCs w:val="40"/>
          <w:lang w:val="sv-SE"/>
        </w:rPr>
        <w:t xml:space="preserve">eller annan särskild anpassad bostad </w:t>
      </w:r>
      <w:r w:rsidRPr="00FB4FC4">
        <w:rPr>
          <w:rFonts w:ascii="Aptos" w:hAnsi="Aptos" w:cs="Arial"/>
          <w:sz w:val="40"/>
          <w:szCs w:val="40"/>
          <w:lang w:val="sv-SE"/>
        </w:rPr>
        <w:t xml:space="preserve">för vuxna </w:t>
      </w:r>
    </w:p>
    <w:p w14:paraId="5F8F8906" w14:textId="77777777" w:rsidR="006D49FE" w:rsidRPr="00FB4FC4" w:rsidRDefault="009B1C94" w:rsidP="008369EA">
      <w:pPr>
        <w:pStyle w:val="Rubrik1"/>
        <w:spacing w:before="50"/>
        <w:rPr>
          <w:rFonts w:ascii="Aptos" w:hAnsi="Aptos" w:cs="Arial"/>
          <w:b w:val="0"/>
          <w:sz w:val="32"/>
          <w:szCs w:val="32"/>
          <w:lang w:val="sv-SE"/>
        </w:rPr>
      </w:pPr>
      <w:r w:rsidRPr="00FB4FC4">
        <w:rPr>
          <w:rFonts w:ascii="Aptos" w:hAnsi="Aptos" w:cs="Arial"/>
          <w:b w:val="0"/>
          <w:sz w:val="32"/>
          <w:szCs w:val="32"/>
          <w:lang w:val="sv-SE"/>
        </w:rPr>
        <w:t>Vuxna</w:t>
      </w:r>
      <w:r w:rsidR="00A04F20" w:rsidRPr="00FB4FC4">
        <w:rPr>
          <w:rFonts w:ascii="Aptos" w:hAnsi="Aptos" w:cs="Arial"/>
          <w:b w:val="0"/>
          <w:sz w:val="32"/>
          <w:szCs w:val="32"/>
          <w:lang w:val="sv-SE"/>
        </w:rPr>
        <w:t xml:space="preserve"> personer som har fyllt 18 år och bor i bostad med särskild service för vuxna enligt 9 § 9 p LSS</w:t>
      </w:r>
      <w:r w:rsidR="006D49FE" w:rsidRPr="00FB4FC4">
        <w:rPr>
          <w:rFonts w:ascii="Aptos" w:hAnsi="Aptos" w:cs="Arial"/>
          <w:b w:val="0"/>
          <w:sz w:val="32"/>
          <w:szCs w:val="32"/>
          <w:lang w:val="sv-SE"/>
        </w:rPr>
        <w:t xml:space="preserve"> har eget hyresavtal. Hyran faktureras månadsvis i efterskott. </w:t>
      </w:r>
    </w:p>
    <w:p w14:paraId="2088A6F7" w14:textId="77777777" w:rsidR="00A04F20" w:rsidRPr="00FB4FC4" w:rsidRDefault="006D49FE" w:rsidP="008369EA">
      <w:pPr>
        <w:pStyle w:val="Rubrik1"/>
        <w:spacing w:before="50"/>
        <w:rPr>
          <w:rFonts w:ascii="Aptos" w:hAnsi="Aptos" w:cs="Arial"/>
          <w:b w:val="0"/>
          <w:sz w:val="32"/>
          <w:szCs w:val="32"/>
          <w:lang w:val="sv-SE"/>
        </w:rPr>
      </w:pPr>
      <w:r w:rsidRPr="00FB4FC4">
        <w:rPr>
          <w:rFonts w:ascii="Aptos" w:hAnsi="Aptos" w:cs="Arial"/>
          <w:b w:val="0"/>
          <w:sz w:val="32"/>
          <w:szCs w:val="32"/>
          <w:lang w:val="sv-SE"/>
        </w:rPr>
        <w:t>F</w:t>
      </w:r>
      <w:r w:rsidR="002530A7" w:rsidRPr="00FB4FC4">
        <w:rPr>
          <w:rFonts w:ascii="Aptos" w:hAnsi="Aptos" w:cs="Arial"/>
          <w:b w:val="0"/>
          <w:sz w:val="32"/>
          <w:szCs w:val="32"/>
          <w:lang w:val="sv-SE"/>
        </w:rPr>
        <w:t>öljande former av bostad</w:t>
      </w:r>
      <w:r w:rsidRPr="00FB4FC4">
        <w:rPr>
          <w:rFonts w:ascii="Aptos" w:hAnsi="Aptos" w:cs="Arial"/>
          <w:b w:val="0"/>
          <w:sz w:val="32"/>
          <w:szCs w:val="32"/>
          <w:lang w:val="sv-SE"/>
        </w:rPr>
        <w:t xml:space="preserve"> förekommer</w:t>
      </w:r>
      <w:r w:rsidR="002530A7" w:rsidRPr="00FB4FC4">
        <w:rPr>
          <w:rFonts w:ascii="Aptos" w:hAnsi="Aptos" w:cs="Arial"/>
          <w:b w:val="0"/>
          <w:sz w:val="32"/>
          <w:szCs w:val="32"/>
          <w:lang w:val="sv-SE"/>
        </w:rPr>
        <w:t>:</w:t>
      </w:r>
    </w:p>
    <w:p w14:paraId="357A07E8" w14:textId="77777777" w:rsidR="002530A7" w:rsidRPr="00FB4FC4" w:rsidRDefault="002530A7" w:rsidP="00A04F20">
      <w:pPr>
        <w:pStyle w:val="Rubrik1"/>
        <w:numPr>
          <w:ilvl w:val="0"/>
          <w:numId w:val="15"/>
        </w:numPr>
        <w:spacing w:before="50"/>
        <w:rPr>
          <w:rFonts w:ascii="Aptos" w:hAnsi="Aptos" w:cs="Arial"/>
          <w:b w:val="0"/>
          <w:color w:val="000000" w:themeColor="text1"/>
          <w:sz w:val="32"/>
          <w:szCs w:val="32"/>
          <w:lang w:val="sv-SE"/>
        </w:rPr>
      </w:pPr>
      <w:r w:rsidRPr="00FB4FC4">
        <w:rPr>
          <w:rFonts w:ascii="Aptos" w:hAnsi="Aptos" w:cs="Arial"/>
          <w:color w:val="000000" w:themeColor="text1"/>
          <w:sz w:val="32"/>
          <w:szCs w:val="32"/>
          <w:lang w:val="sv-SE"/>
        </w:rPr>
        <w:t>Gruppbostad</w:t>
      </w:r>
      <w:r w:rsidRPr="00FB4FC4">
        <w:rPr>
          <w:rFonts w:ascii="Aptos" w:hAnsi="Aptos" w:cs="Arial"/>
          <w:b w:val="0"/>
          <w:color w:val="000000" w:themeColor="text1"/>
          <w:sz w:val="32"/>
          <w:szCs w:val="32"/>
          <w:lang w:val="sv-SE"/>
        </w:rPr>
        <w:t xml:space="preserve"> då kontinuerlig n</w:t>
      </w:r>
      <w:r w:rsidR="00A26F2A" w:rsidRPr="00FB4FC4">
        <w:rPr>
          <w:rFonts w:ascii="Aptos" w:hAnsi="Aptos" w:cs="Arial"/>
          <w:b w:val="0"/>
          <w:color w:val="000000" w:themeColor="text1"/>
          <w:sz w:val="32"/>
          <w:szCs w:val="32"/>
          <w:lang w:val="sv-SE"/>
        </w:rPr>
        <w:t>ärvaro av personal är nödvändig</w:t>
      </w:r>
      <w:r w:rsidRPr="00FB4FC4">
        <w:rPr>
          <w:rFonts w:ascii="Aptos" w:hAnsi="Aptos" w:cs="Arial"/>
          <w:b w:val="0"/>
          <w:color w:val="000000" w:themeColor="text1"/>
          <w:sz w:val="32"/>
          <w:szCs w:val="32"/>
          <w:lang w:val="sv-SE"/>
        </w:rPr>
        <w:t xml:space="preserve"> pga </w:t>
      </w:r>
      <w:r w:rsidR="00D711E8">
        <w:rPr>
          <w:rFonts w:ascii="Aptos" w:hAnsi="Aptos" w:cs="Arial"/>
          <w:b w:val="0"/>
          <w:color w:val="000000" w:themeColor="text1"/>
          <w:sz w:val="32"/>
          <w:szCs w:val="32"/>
          <w:lang w:val="sv-SE"/>
        </w:rPr>
        <w:br/>
        <w:t>tillsyns- och omvårdnadsbehov. Individen har hyresavtal med</w:t>
      </w:r>
      <w:r w:rsidR="00D711E8">
        <w:rPr>
          <w:rFonts w:ascii="Aptos" w:hAnsi="Aptos" w:cs="Arial"/>
          <w:b w:val="0"/>
          <w:color w:val="000000" w:themeColor="text1"/>
          <w:sz w:val="32"/>
          <w:szCs w:val="32"/>
          <w:lang w:val="sv-SE"/>
        </w:rPr>
        <w:br/>
      </w:r>
      <w:r w:rsidRPr="00FB4FC4">
        <w:rPr>
          <w:rFonts w:ascii="Aptos" w:hAnsi="Aptos" w:cs="Arial"/>
          <w:b w:val="0"/>
          <w:color w:val="000000" w:themeColor="text1"/>
          <w:sz w:val="32"/>
          <w:szCs w:val="32"/>
          <w:lang w:val="sv-SE"/>
        </w:rPr>
        <w:t>Socialnämnden Hofors kommun (2:a handskontrakt).</w:t>
      </w:r>
    </w:p>
    <w:p w14:paraId="258E0F46" w14:textId="77777777" w:rsidR="002530A7" w:rsidRPr="00FB4FC4" w:rsidRDefault="002530A7" w:rsidP="00A04F20">
      <w:pPr>
        <w:pStyle w:val="Rubrik1"/>
        <w:numPr>
          <w:ilvl w:val="0"/>
          <w:numId w:val="15"/>
        </w:numPr>
        <w:spacing w:before="50"/>
        <w:rPr>
          <w:rFonts w:ascii="Aptos" w:hAnsi="Aptos" w:cs="Arial"/>
          <w:b w:val="0"/>
          <w:color w:val="000000" w:themeColor="text1"/>
          <w:sz w:val="32"/>
          <w:szCs w:val="32"/>
          <w:lang w:val="sv-SE"/>
        </w:rPr>
      </w:pPr>
      <w:r w:rsidRPr="00FB4FC4">
        <w:rPr>
          <w:rFonts w:ascii="Aptos" w:hAnsi="Aptos" w:cs="Arial"/>
          <w:color w:val="000000" w:themeColor="text1"/>
          <w:sz w:val="32"/>
          <w:szCs w:val="32"/>
          <w:lang w:val="sv-SE"/>
        </w:rPr>
        <w:t>Servicebostad</w:t>
      </w:r>
      <w:r w:rsidRPr="00FB4FC4">
        <w:rPr>
          <w:rFonts w:ascii="Aptos" w:hAnsi="Aptos" w:cs="Arial"/>
          <w:b w:val="0"/>
          <w:color w:val="000000" w:themeColor="text1"/>
          <w:sz w:val="32"/>
          <w:szCs w:val="32"/>
          <w:lang w:val="sv-SE"/>
        </w:rPr>
        <w:t xml:space="preserve"> har tillgång till gemensam service och fast personal dygnet runt. En mellanform av bostad – mellan helt självständig bostad och gruppbostad. </w:t>
      </w:r>
      <w:r w:rsidR="00C03EAB" w:rsidRPr="00FB4FC4">
        <w:rPr>
          <w:rFonts w:ascii="Aptos" w:hAnsi="Aptos" w:cs="Arial"/>
          <w:b w:val="0"/>
          <w:color w:val="000000" w:themeColor="text1"/>
          <w:sz w:val="32"/>
          <w:szCs w:val="32"/>
          <w:lang w:val="sv-SE"/>
        </w:rPr>
        <w:t>Individen</w:t>
      </w:r>
      <w:r w:rsidRPr="00FB4FC4">
        <w:rPr>
          <w:rFonts w:ascii="Aptos" w:hAnsi="Aptos" w:cs="Arial"/>
          <w:b w:val="0"/>
          <w:color w:val="000000" w:themeColor="text1"/>
          <w:sz w:val="32"/>
          <w:szCs w:val="32"/>
          <w:lang w:val="sv-SE"/>
        </w:rPr>
        <w:t xml:space="preserve"> har hyresavtal med Socialnämnden Hofors kommun (2:a handskontrakt).</w:t>
      </w:r>
    </w:p>
    <w:p w14:paraId="55ECA88D" w14:textId="77777777" w:rsidR="009B1C94" w:rsidRPr="00FB4FC4" w:rsidRDefault="002530A7" w:rsidP="009B1C94">
      <w:pPr>
        <w:pStyle w:val="Rubrik1"/>
        <w:numPr>
          <w:ilvl w:val="0"/>
          <w:numId w:val="15"/>
        </w:numPr>
        <w:spacing w:before="50"/>
        <w:rPr>
          <w:rFonts w:ascii="Aptos" w:hAnsi="Aptos" w:cs="Arial"/>
          <w:b w:val="0"/>
          <w:sz w:val="32"/>
          <w:szCs w:val="32"/>
          <w:lang w:val="sv-SE"/>
        </w:rPr>
      </w:pPr>
      <w:r w:rsidRPr="00FB4FC4">
        <w:rPr>
          <w:rFonts w:ascii="Aptos" w:hAnsi="Aptos" w:cs="Arial"/>
          <w:color w:val="000000" w:themeColor="text1"/>
          <w:sz w:val="32"/>
          <w:szCs w:val="32"/>
          <w:lang w:val="sv-SE"/>
        </w:rPr>
        <w:t>Annan särskilt anpassad bostad för vuxna</w:t>
      </w:r>
      <w:r w:rsidRPr="00FB4FC4">
        <w:rPr>
          <w:rFonts w:ascii="Aptos" w:hAnsi="Aptos" w:cs="Arial"/>
          <w:b w:val="0"/>
          <w:color w:val="000000" w:themeColor="text1"/>
          <w:sz w:val="32"/>
          <w:szCs w:val="32"/>
          <w:lang w:val="sv-SE"/>
        </w:rPr>
        <w:t xml:space="preserve"> är en bostad med viss grundanpassning för vissa personer med funktionsnedsättning, utan fast bemanning. Behövligt stöd och service i anslutning till boendet kan ges genom andra insatser t ex personlig assistans eller ledsagarservice. Stöd kan även ges i form av boendestöd eller hemtjänst enligt SoL. </w:t>
      </w:r>
      <w:r w:rsidR="00C03EAB" w:rsidRPr="00FB4FC4">
        <w:rPr>
          <w:rFonts w:ascii="Aptos" w:hAnsi="Aptos" w:cs="Arial"/>
          <w:b w:val="0"/>
          <w:color w:val="000000" w:themeColor="text1"/>
          <w:sz w:val="32"/>
          <w:szCs w:val="32"/>
          <w:lang w:val="sv-SE"/>
        </w:rPr>
        <w:t>Individen</w:t>
      </w:r>
      <w:r w:rsidRPr="00FB4FC4">
        <w:rPr>
          <w:rFonts w:ascii="Aptos" w:hAnsi="Aptos" w:cs="Arial"/>
          <w:b w:val="0"/>
          <w:color w:val="000000" w:themeColor="text1"/>
          <w:sz w:val="32"/>
          <w:szCs w:val="32"/>
          <w:lang w:val="sv-SE"/>
        </w:rPr>
        <w:t xml:space="preserve"> har hyresavtal med Socialnämnden Hofors kommun (2:a handskontrakt).</w:t>
      </w:r>
      <w:r w:rsidRPr="00FB4FC4">
        <w:rPr>
          <w:rFonts w:ascii="Aptos" w:hAnsi="Aptos" w:cs="Arial"/>
          <w:b w:val="0"/>
          <w:color w:val="000000" w:themeColor="text1"/>
          <w:sz w:val="32"/>
          <w:szCs w:val="32"/>
          <w:lang w:val="sv-SE"/>
        </w:rPr>
        <w:br/>
      </w:r>
    </w:p>
    <w:p w14:paraId="730B04EF" w14:textId="05C987FF" w:rsidR="00A37057" w:rsidRPr="00FB4FC4" w:rsidRDefault="00A37057" w:rsidP="00A37057">
      <w:pPr>
        <w:pStyle w:val="Rubrik1"/>
        <w:spacing w:before="50"/>
        <w:ind w:firstLine="30"/>
        <w:rPr>
          <w:rFonts w:ascii="Aptos" w:hAnsi="Aptos" w:cs="Arial"/>
          <w:b w:val="0"/>
          <w:sz w:val="32"/>
          <w:szCs w:val="32"/>
          <w:lang w:val="sv-SE"/>
        </w:rPr>
      </w:pPr>
      <w:r w:rsidRPr="00FB4FC4">
        <w:rPr>
          <w:rFonts w:ascii="Aptos" w:hAnsi="Aptos" w:cs="Arial"/>
          <w:sz w:val="36"/>
          <w:szCs w:val="36"/>
          <w:lang w:val="sv-SE"/>
        </w:rPr>
        <w:t>Kost</w:t>
      </w:r>
      <w:r w:rsidR="001B0996" w:rsidRPr="00FB4FC4">
        <w:rPr>
          <w:rFonts w:ascii="Aptos" w:hAnsi="Aptos" w:cs="Arial"/>
          <w:b w:val="0"/>
          <w:sz w:val="32"/>
          <w:szCs w:val="32"/>
          <w:lang w:val="sv-SE"/>
        </w:rPr>
        <w:br/>
      </w:r>
      <w:r w:rsidRPr="00FB4FC4">
        <w:rPr>
          <w:rFonts w:ascii="Aptos" w:hAnsi="Aptos" w:cs="Arial"/>
          <w:b w:val="0"/>
          <w:sz w:val="32"/>
          <w:szCs w:val="32"/>
          <w:lang w:val="sv-SE"/>
        </w:rPr>
        <w:t>Den enskilde betalar själv sina mat- och hushållskostnader samt övriga personliga omkostnader.</w:t>
      </w:r>
      <w:r w:rsidRPr="00FB4FC4">
        <w:rPr>
          <w:rFonts w:ascii="Aptos" w:hAnsi="Aptos" w:cs="Arial"/>
          <w:b w:val="0"/>
          <w:sz w:val="32"/>
          <w:szCs w:val="32"/>
          <w:lang w:val="sv-SE"/>
        </w:rPr>
        <w:br/>
        <w:t xml:space="preserve">Inom vissa grupp-/servicebostäder levereras mat från måltidsenheten, </w:t>
      </w:r>
      <w:r w:rsidRPr="00FB4FC4">
        <w:rPr>
          <w:rFonts w:ascii="Aptos" w:hAnsi="Aptos" w:cs="Arial"/>
          <w:b w:val="0"/>
          <w:sz w:val="32"/>
          <w:szCs w:val="32"/>
          <w:lang w:val="sv-SE"/>
        </w:rPr>
        <w:br/>
        <w:t xml:space="preserve">ex </w:t>
      </w:r>
      <w:r w:rsidR="0094179F" w:rsidRPr="00FB4FC4">
        <w:rPr>
          <w:rFonts w:ascii="Aptos" w:hAnsi="Aptos" w:cs="Arial"/>
          <w:b w:val="0"/>
          <w:sz w:val="32"/>
          <w:szCs w:val="32"/>
          <w:lang w:val="sv-SE"/>
        </w:rPr>
        <w:t>mat hämtas vid</w:t>
      </w:r>
      <w:r w:rsidR="00332282" w:rsidRPr="00FB4FC4">
        <w:rPr>
          <w:rFonts w:ascii="Aptos" w:hAnsi="Aptos" w:cs="Arial"/>
          <w:b w:val="0"/>
          <w:sz w:val="32"/>
          <w:szCs w:val="32"/>
          <w:lang w:val="sv-SE"/>
        </w:rPr>
        <w:t xml:space="preserve"> SÄBO samt </w:t>
      </w:r>
      <w:r w:rsidRPr="00FB4FC4">
        <w:rPr>
          <w:rFonts w:ascii="Aptos" w:hAnsi="Aptos" w:cs="Arial"/>
          <w:b w:val="0"/>
          <w:sz w:val="32"/>
          <w:szCs w:val="32"/>
          <w:lang w:val="sv-SE"/>
        </w:rPr>
        <w:t>måltidsdistribution (matlåda). Kostnad</w:t>
      </w:r>
      <w:r w:rsidR="004C59B0" w:rsidRPr="00FB4FC4">
        <w:rPr>
          <w:rFonts w:ascii="Aptos" w:hAnsi="Aptos" w:cs="Arial"/>
          <w:b w:val="0"/>
          <w:sz w:val="32"/>
          <w:szCs w:val="32"/>
          <w:lang w:val="sv-SE"/>
        </w:rPr>
        <w:t xml:space="preserve"> för denna mat beräknas enligt K</w:t>
      </w:r>
      <w:r w:rsidRPr="00FB4FC4">
        <w:rPr>
          <w:rFonts w:ascii="Aptos" w:hAnsi="Aptos" w:cs="Arial"/>
          <w:b w:val="0"/>
          <w:sz w:val="32"/>
          <w:szCs w:val="32"/>
          <w:lang w:val="sv-SE"/>
        </w:rPr>
        <w:t>onsumentverke</w:t>
      </w:r>
      <w:r w:rsidR="0021765B">
        <w:rPr>
          <w:rFonts w:ascii="Aptos" w:hAnsi="Aptos" w:cs="Arial"/>
          <w:b w:val="0"/>
          <w:sz w:val="32"/>
          <w:szCs w:val="32"/>
          <w:lang w:val="sv-SE"/>
        </w:rPr>
        <w:t>ts referensvärde för livsmedels</w:t>
      </w:r>
      <w:r w:rsidRPr="00FB4FC4">
        <w:rPr>
          <w:rFonts w:ascii="Aptos" w:hAnsi="Aptos" w:cs="Arial"/>
          <w:b w:val="0"/>
          <w:sz w:val="32"/>
          <w:szCs w:val="32"/>
          <w:lang w:val="sv-SE"/>
        </w:rPr>
        <w:t xml:space="preserve">kostnader, gruppen </w:t>
      </w:r>
      <w:r w:rsidR="00372B5C" w:rsidRPr="00FB4FC4">
        <w:rPr>
          <w:rFonts w:ascii="Aptos" w:hAnsi="Aptos" w:cs="Arial"/>
          <w:b w:val="0"/>
          <w:sz w:val="32"/>
          <w:szCs w:val="32"/>
          <w:lang w:val="sv-SE"/>
        </w:rPr>
        <w:t>18 år och äldre</w:t>
      </w:r>
      <w:r w:rsidR="00332282" w:rsidRPr="00FB4FC4">
        <w:rPr>
          <w:rFonts w:ascii="Aptos" w:hAnsi="Aptos" w:cs="Arial"/>
          <w:b w:val="0"/>
          <w:sz w:val="32"/>
          <w:szCs w:val="32"/>
          <w:lang w:val="sv-SE"/>
        </w:rPr>
        <w:t xml:space="preserve"> (år 2</w:t>
      </w:r>
      <w:r w:rsidR="00ED399B">
        <w:rPr>
          <w:rFonts w:ascii="Aptos" w:hAnsi="Aptos" w:cs="Arial"/>
          <w:b w:val="0"/>
          <w:sz w:val="32"/>
          <w:szCs w:val="32"/>
          <w:lang w:val="sv-SE"/>
        </w:rPr>
        <w:t>026</w:t>
      </w:r>
      <w:r w:rsidR="00A979C2" w:rsidRPr="00FB4FC4">
        <w:rPr>
          <w:rFonts w:ascii="Aptos" w:hAnsi="Aptos" w:cs="Arial"/>
          <w:b w:val="0"/>
          <w:sz w:val="32"/>
          <w:szCs w:val="32"/>
          <w:lang w:val="sv-SE"/>
        </w:rPr>
        <w:t>)</w:t>
      </w:r>
      <w:r w:rsidR="00880F27" w:rsidRPr="00FB4FC4">
        <w:rPr>
          <w:rFonts w:ascii="Aptos" w:hAnsi="Aptos" w:cs="Arial"/>
          <w:b w:val="0"/>
          <w:sz w:val="32"/>
          <w:szCs w:val="32"/>
          <w:lang w:val="sv-SE"/>
        </w:rPr>
        <w:t>:</w:t>
      </w:r>
    </w:p>
    <w:p w14:paraId="08C92B41" w14:textId="77777777" w:rsidR="00A37057" w:rsidRPr="00FB4FC4" w:rsidRDefault="00A37057" w:rsidP="00A37057">
      <w:pPr>
        <w:pStyle w:val="Rubrik1"/>
        <w:spacing w:before="50"/>
        <w:ind w:firstLine="30"/>
        <w:rPr>
          <w:rFonts w:ascii="Aptos" w:hAnsi="Aptos" w:cs="Arial"/>
          <w:b w:val="0"/>
          <w:sz w:val="32"/>
          <w:szCs w:val="32"/>
          <w:lang w:val="sv-SE"/>
        </w:rPr>
      </w:pPr>
    </w:p>
    <w:tbl>
      <w:tblPr>
        <w:tblStyle w:val="Tabellrutnt"/>
        <w:tblW w:w="10235" w:type="dxa"/>
        <w:tblInd w:w="250" w:type="dxa"/>
        <w:tblLayout w:type="fixed"/>
        <w:tblLook w:val="04A0" w:firstRow="1" w:lastRow="0" w:firstColumn="1" w:lastColumn="0" w:noHBand="0" w:noVBand="1"/>
      </w:tblPr>
      <w:tblGrid>
        <w:gridCol w:w="3147"/>
        <w:gridCol w:w="1276"/>
        <w:gridCol w:w="1134"/>
        <w:gridCol w:w="1276"/>
        <w:gridCol w:w="1701"/>
        <w:gridCol w:w="1701"/>
      </w:tblGrid>
      <w:tr w:rsidR="00A37057" w:rsidRPr="00FB4FC4" w14:paraId="6F446296" w14:textId="77777777" w:rsidTr="0021765B">
        <w:tc>
          <w:tcPr>
            <w:tcW w:w="3147" w:type="dxa"/>
            <w:shd w:val="clear" w:color="auto" w:fill="92D050"/>
          </w:tcPr>
          <w:p w14:paraId="288D1BC8" w14:textId="77777777" w:rsidR="00A37057" w:rsidRPr="0021765B" w:rsidRDefault="00332282" w:rsidP="00304202">
            <w:pPr>
              <w:pStyle w:val="Rubrik1"/>
              <w:spacing w:before="50"/>
              <w:ind w:left="0"/>
              <w:rPr>
                <w:rFonts w:ascii="Aptos" w:hAnsi="Aptos" w:cs="Arial"/>
                <w:sz w:val="30"/>
                <w:szCs w:val="30"/>
                <w:lang w:val="sv-SE"/>
              </w:rPr>
            </w:pPr>
            <w:r w:rsidRPr="0021765B">
              <w:rPr>
                <w:rFonts w:ascii="Aptos" w:hAnsi="Aptos" w:cs="Arial"/>
                <w:sz w:val="30"/>
                <w:szCs w:val="30"/>
                <w:lang w:val="sv-SE"/>
              </w:rPr>
              <w:t>Måltidsabonnemang</w:t>
            </w:r>
          </w:p>
        </w:tc>
        <w:tc>
          <w:tcPr>
            <w:tcW w:w="1276" w:type="dxa"/>
            <w:shd w:val="clear" w:color="auto" w:fill="92D050"/>
          </w:tcPr>
          <w:p w14:paraId="486F7FDA" w14:textId="77777777" w:rsidR="00A37057" w:rsidRPr="0021765B" w:rsidRDefault="00A37057" w:rsidP="00304202">
            <w:pPr>
              <w:pStyle w:val="Rubrik1"/>
              <w:spacing w:before="50"/>
              <w:ind w:left="0"/>
              <w:rPr>
                <w:rFonts w:ascii="Aptos" w:hAnsi="Aptos" w:cs="Arial"/>
                <w:sz w:val="30"/>
                <w:szCs w:val="30"/>
                <w:lang w:val="sv-SE"/>
              </w:rPr>
            </w:pPr>
            <w:r w:rsidRPr="0021765B">
              <w:rPr>
                <w:rFonts w:ascii="Aptos" w:hAnsi="Aptos" w:cs="Arial"/>
                <w:sz w:val="30"/>
                <w:szCs w:val="30"/>
                <w:lang w:val="sv-SE"/>
              </w:rPr>
              <w:t>Frukost</w:t>
            </w:r>
          </w:p>
        </w:tc>
        <w:tc>
          <w:tcPr>
            <w:tcW w:w="1134" w:type="dxa"/>
            <w:shd w:val="clear" w:color="auto" w:fill="92D050"/>
          </w:tcPr>
          <w:p w14:paraId="7888B0DF" w14:textId="77777777" w:rsidR="00A37057" w:rsidRPr="0021765B" w:rsidRDefault="00A37057" w:rsidP="00304202">
            <w:pPr>
              <w:pStyle w:val="Rubrik1"/>
              <w:spacing w:before="50"/>
              <w:ind w:left="0"/>
              <w:rPr>
                <w:rFonts w:ascii="Aptos" w:hAnsi="Aptos" w:cs="Arial"/>
                <w:sz w:val="30"/>
                <w:szCs w:val="30"/>
                <w:lang w:val="sv-SE"/>
              </w:rPr>
            </w:pPr>
            <w:r w:rsidRPr="0021765B">
              <w:rPr>
                <w:rFonts w:ascii="Aptos" w:hAnsi="Aptos" w:cs="Arial"/>
                <w:sz w:val="30"/>
                <w:szCs w:val="30"/>
                <w:lang w:val="sv-SE"/>
              </w:rPr>
              <w:t>Lunch</w:t>
            </w:r>
          </w:p>
        </w:tc>
        <w:tc>
          <w:tcPr>
            <w:tcW w:w="1276" w:type="dxa"/>
            <w:shd w:val="clear" w:color="auto" w:fill="92D050"/>
          </w:tcPr>
          <w:p w14:paraId="2EF663AF" w14:textId="77777777" w:rsidR="00A37057" w:rsidRPr="0021765B" w:rsidRDefault="00A37057" w:rsidP="00304202">
            <w:pPr>
              <w:pStyle w:val="Rubrik1"/>
              <w:spacing w:before="50"/>
              <w:ind w:left="0"/>
              <w:rPr>
                <w:rFonts w:ascii="Aptos" w:hAnsi="Aptos" w:cs="Arial"/>
                <w:sz w:val="30"/>
                <w:szCs w:val="30"/>
                <w:lang w:val="sv-SE"/>
              </w:rPr>
            </w:pPr>
            <w:r w:rsidRPr="0021765B">
              <w:rPr>
                <w:rFonts w:ascii="Aptos" w:hAnsi="Aptos" w:cs="Arial"/>
                <w:sz w:val="30"/>
                <w:szCs w:val="30"/>
                <w:lang w:val="sv-SE"/>
              </w:rPr>
              <w:t>Middag</w:t>
            </w:r>
          </w:p>
        </w:tc>
        <w:tc>
          <w:tcPr>
            <w:tcW w:w="1701" w:type="dxa"/>
            <w:shd w:val="clear" w:color="auto" w:fill="92D050"/>
          </w:tcPr>
          <w:p w14:paraId="3D5AF00A" w14:textId="77777777" w:rsidR="00A37057" w:rsidRPr="0021765B" w:rsidRDefault="00A37057" w:rsidP="00304202">
            <w:pPr>
              <w:pStyle w:val="Rubrik1"/>
              <w:spacing w:before="50"/>
              <w:ind w:left="0"/>
              <w:rPr>
                <w:rFonts w:ascii="Aptos" w:hAnsi="Aptos" w:cs="Arial"/>
                <w:sz w:val="30"/>
                <w:szCs w:val="30"/>
                <w:lang w:val="sv-SE"/>
              </w:rPr>
            </w:pPr>
            <w:r w:rsidRPr="0021765B">
              <w:rPr>
                <w:rFonts w:ascii="Aptos" w:hAnsi="Aptos" w:cs="Arial"/>
                <w:sz w:val="30"/>
                <w:szCs w:val="30"/>
                <w:lang w:val="sv-SE"/>
              </w:rPr>
              <w:t>Mellanmål</w:t>
            </w:r>
          </w:p>
        </w:tc>
        <w:tc>
          <w:tcPr>
            <w:tcW w:w="1701" w:type="dxa"/>
            <w:shd w:val="clear" w:color="auto" w:fill="92D050"/>
          </w:tcPr>
          <w:p w14:paraId="64B783B3" w14:textId="77777777" w:rsidR="00A37057" w:rsidRPr="0021765B" w:rsidRDefault="00A37057" w:rsidP="00304202">
            <w:pPr>
              <w:pStyle w:val="Rubrik1"/>
              <w:spacing w:before="50"/>
              <w:ind w:left="0"/>
              <w:rPr>
                <w:rFonts w:ascii="Aptos" w:hAnsi="Aptos" w:cs="Arial"/>
                <w:sz w:val="30"/>
                <w:szCs w:val="30"/>
                <w:lang w:val="sv-SE"/>
              </w:rPr>
            </w:pPr>
            <w:r w:rsidRPr="0021765B">
              <w:rPr>
                <w:rFonts w:ascii="Aptos" w:hAnsi="Aptos" w:cs="Arial"/>
                <w:sz w:val="30"/>
                <w:szCs w:val="30"/>
                <w:lang w:val="sv-SE"/>
              </w:rPr>
              <w:t>Matlåda</w:t>
            </w:r>
          </w:p>
        </w:tc>
      </w:tr>
      <w:tr w:rsidR="00A37057" w:rsidRPr="00FB4FC4" w14:paraId="2DDC9CFB" w14:textId="77777777" w:rsidTr="0021765B">
        <w:tc>
          <w:tcPr>
            <w:tcW w:w="3147" w:type="dxa"/>
          </w:tcPr>
          <w:p w14:paraId="2D86F84C" w14:textId="78989312" w:rsidR="00A37057" w:rsidRPr="00FB4FC4" w:rsidRDefault="000B292D" w:rsidP="00304202">
            <w:pPr>
              <w:pStyle w:val="Rubrik1"/>
              <w:spacing w:before="50"/>
              <w:ind w:left="0"/>
              <w:rPr>
                <w:rFonts w:ascii="Aptos" w:hAnsi="Aptos" w:cs="Arial"/>
                <w:b w:val="0"/>
                <w:i/>
                <w:lang w:val="sv-SE"/>
              </w:rPr>
            </w:pPr>
            <w:r w:rsidRPr="000B292D">
              <w:rPr>
                <w:rFonts w:ascii="Aptos" w:hAnsi="Aptos" w:cs="Arial"/>
                <w:b w:val="0"/>
                <w:sz w:val="32"/>
                <w:szCs w:val="32"/>
                <w:lang w:val="sv-SE"/>
              </w:rPr>
              <w:t>2 628</w:t>
            </w:r>
            <w:r w:rsidR="00332282" w:rsidRPr="000B292D">
              <w:rPr>
                <w:rFonts w:ascii="Aptos" w:hAnsi="Aptos" w:cs="Arial"/>
                <w:b w:val="0"/>
                <w:sz w:val="32"/>
                <w:szCs w:val="32"/>
                <w:lang w:val="sv-SE"/>
              </w:rPr>
              <w:t xml:space="preserve"> </w:t>
            </w:r>
            <w:r w:rsidR="00332282" w:rsidRPr="00FB4FC4">
              <w:rPr>
                <w:rFonts w:ascii="Aptos" w:hAnsi="Aptos" w:cs="Arial"/>
                <w:b w:val="0"/>
                <w:sz w:val="32"/>
                <w:szCs w:val="32"/>
                <w:lang w:val="sv-SE"/>
              </w:rPr>
              <w:t>kr per månad</w:t>
            </w:r>
          </w:p>
        </w:tc>
        <w:tc>
          <w:tcPr>
            <w:tcW w:w="1276" w:type="dxa"/>
          </w:tcPr>
          <w:p w14:paraId="2DF0535A" w14:textId="1D3531AE" w:rsidR="00A37057" w:rsidRPr="00FB4FC4" w:rsidRDefault="000B292D" w:rsidP="007D053B">
            <w:pPr>
              <w:pStyle w:val="Rubrik1"/>
              <w:spacing w:before="50"/>
              <w:ind w:left="0"/>
              <w:rPr>
                <w:rFonts w:ascii="Aptos" w:hAnsi="Aptos" w:cs="Arial"/>
                <w:b w:val="0"/>
                <w:i/>
                <w:lang w:val="sv-SE"/>
              </w:rPr>
            </w:pPr>
            <w:r w:rsidRPr="000B292D">
              <w:rPr>
                <w:rFonts w:ascii="Aptos" w:hAnsi="Aptos" w:cs="Arial"/>
                <w:b w:val="0"/>
                <w:sz w:val="32"/>
                <w:szCs w:val="32"/>
                <w:lang w:val="sv-SE"/>
              </w:rPr>
              <w:t>18</w:t>
            </w:r>
            <w:r w:rsidR="00A979C2" w:rsidRPr="00FB4FC4">
              <w:rPr>
                <w:rFonts w:ascii="Aptos" w:hAnsi="Aptos" w:cs="Arial"/>
                <w:b w:val="0"/>
                <w:sz w:val="32"/>
                <w:szCs w:val="32"/>
                <w:lang w:val="sv-SE"/>
              </w:rPr>
              <w:t xml:space="preserve"> kr</w:t>
            </w:r>
          </w:p>
        </w:tc>
        <w:tc>
          <w:tcPr>
            <w:tcW w:w="1134" w:type="dxa"/>
          </w:tcPr>
          <w:p w14:paraId="77BA7211" w14:textId="44238F41" w:rsidR="00A37057" w:rsidRPr="00FB4FC4" w:rsidRDefault="000B292D" w:rsidP="00304202">
            <w:pPr>
              <w:pStyle w:val="Rubrik1"/>
              <w:spacing w:before="50"/>
              <w:ind w:left="0"/>
              <w:rPr>
                <w:rFonts w:ascii="Aptos" w:hAnsi="Aptos" w:cs="Arial"/>
                <w:b w:val="0"/>
                <w:i/>
                <w:lang w:val="sv-SE"/>
              </w:rPr>
            </w:pPr>
            <w:r w:rsidRPr="000B292D">
              <w:rPr>
                <w:rFonts w:ascii="Aptos" w:hAnsi="Aptos" w:cs="Arial"/>
                <w:b w:val="0"/>
                <w:sz w:val="32"/>
                <w:szCs w:val="32"/>
                <w:lang w:val="sv-SE"/>
              </w:rPr>
              <w:t>35</w:t>
            </w:r>
            <w:r w:rsidR="00A979C2" w:rsidRPr="00FB4FC4">
              <w:rPr>
                <w:rFonts w:ascii="Aptos" w:hAnsi="Aptos" w:cs="Arial"/>
                <w:b w:val="0"/>
                <w:sz w:val="32"/>
                <w:szCs w:val="32"/>
                <w:lang w:val="sv-SE"/>
              </w:rPr>
              <w:t xml:space="preserve"> </w:t>
            </w:r>
            <w:r w:rsidR="00A37057" w:rsidRPr="00FB4FC4">
              <w:rPr>
                <w:rFonts w:ascii="Aptos" w:hAnsi="Aptos" w:cs="Arial"/>
                <w:b w:val="0"/>
                <w:sz w:val="32"/>
                <w:szCs w:val="32"/>
                <w:lang w:val="sv-SE"/>
              </w:rPr>
              <w:t>kr</w:t>
            </w:r>
          </w:p>
        </w:tc>
        <w:tc>
          <w:tcPr>
            <w:tcW w:w="1276" w:type="dxa"/>
          </w:tcPr>
          <w:p w14:paraId="46B6F63A" w14:textId="1B6EB360" w:rsidR="00A37057" w:rsidRPr="00FB4FC4" w:rsidRDefault="000B292D" w:rsidP="00304202">
            <w:pPr>
              <w:pStyle w:val="Rubrik1"/>
              <w:spacing w:before="50"/>
              <w:ind w:left="0"/>
              <w:rPr>
                <w:rFonts w:ascii="Aptos" w:hAnsi="Aptos" w:cs="Arial"/>
                <w:b w:val="0"/>
                <w:i/>
                <w:lang w:val="sv-SE"/>
              </w:rPr>
            </w:pPr>
            <w:r>
              <w:rPr>
                <w:rFonts w:ascii="Aptos" w:hAnsi="Aptos" w:cs="Arial"/>
                <w:b w:val="0"/>
                <w:sz w:val="32"/>
                <w:szCs w:val="32"/>
                <w:lang w:val="sv-SE"/>
              </w:rPr>
              <w:t>26</w:t>
            </w:r>
            <w:r w:rsidR="00A37057" w:rsidRPr="00FB4FC4">
              <w:rPr>
                <w:rFonts w:ascii="Aptos" w:hAnsi="Aptos" w:cs="Arial"/>
                <w:b w:val="0"/>
                <w:sz w:val="32"/>
                <w:szCs w:val="32"/>
                <w:lang w:val="sv-SE"/>
              </w:rPr>
              <w:t xml:space="preserve"> kr</w:t>
            </w:r>
          </w:p>
        </w:tc>
        <w:tc>
          <w:tcPr>
            <w:tcW w:w="1701" w:type="dxa"/>
          </w:tcPr>
          <w:p w14:paraId="7410F93E" w14:textId="316E8529" w:rsidR="00A37057" w:rsidRPr="00FB4FC4" w:rsidRDefault="000B292D" w:rsidP="00304202">
            <w:pPr>
              <w:pStyle w:val="Rubrik1"/>
              <w:spacing w:before="50"/>
              <w:ind w:left="0"/>
              <w:rPr>
                <w:rFonts w:ascii="Aptos" w:hAnsi="Aptos" w:cs="Arial"/>
                <w:b w:val="0"/>
                <w:i/>
                <w:lang w:val="sv-SE"/>
              </w:rPr>
            </w:pPr>
            <w:r>
              <w:rPr>
                <w:rFonts w:ascii="Aptos" w:hAnsi="Aptos" w:cs="Arial"/>
                <w:b w:val="0"/>
                <w:sz w:val="32"/>
                <w:szCs w:val="32"/>
                <w:lang w:val="sv-SE"/>
              </w:rPr>
              <w:t xml:space="preserve"> 9</w:t>
            </w:r>
            <w:r w:rsidR="00A37057" w:rsidRPr="00FB4FC4">
              <w:rPr>
                <w:rFonts w:ascii="Aptos" w:hAnsi="Aptos" w:cs="Arial"/>
                <w:b w:val="0"/>
                <w:sz w:val="32"/>
                <w:szCs w:val="32"/>
                <w:lang w:val="sv-SE"/>
              </w:rPr>
              <w:t xml:space="preserve"> kr</w:t>
            </w:r>
            <w:r w:rsidR="00A979C2" w:rsidRPr="00FB4FC4">
              <w:rPr>
                <w:rFonts w:ascii="Aptos" w:hAnsi="Aptos" w:cs="Arial"/>
                <w:b w:val="0"/>
                <w:sz w:val="32"/>
                <w:szCs w:val="32"/>
                <w:lang w:val="sv-SE"/>
              </w:rPr>
              <w:t xml:space="preserve"> </w:t>
            </w:r>
          </w:p>
        </w:tc>
        <w:tc>
          <w:tcPr>
            <w:tcW w:w="1701" w:type="dxa"/>
          </w:tcPr>
          <w:p w14:paraId="4A36A81F" w14:textId="7F29F463" w:rsidR="00A37057" w:rsidRPr="00FB4FC4" w:rsidRDefault="000B292D" w:rsidP="00332282">
            <w:pPr>
              <w:pStyle w:val="Rubrik1"/>
              <w:spacing w:before="50"/>
              <w:ind w:left="0"/>
              <w:rPr>
                <w:rFonts w:ascii="Aptos" w:hAnsi="Aptos" w:cs="Arial"/>
                <w:b w:val="0"/>
                <w:i/>
                <w:lang w:val="sv-SE"/>
              </w:rPr>
            </w:pPr>
            <w:r w:rsidRPr="000B292D">
              <w:rPr>
                <w:rFonts w:ascii="Aptos" w:hAnsi="Aptos" w:cs="Arial"/>
                <w:b w:val="0"/>
                <w:sz w:val="32"/>
                <w:szCs w:val="32"/>
                <w:lang w:val="sv-SE"/>
              </w:rPr>
              <w:t>38</w:t>
            </w:r>
            <w:r w:rsidR="00332282" w:rsidRPr="00FB4FC4">
              <w:rPr>
                <w:rFonts w:ascii="Aptos" w:hAnsi="Aptos" w:cs="Arial"/>
                <w:b w:val="0"/>
                <w:sz w:val="32"/>
                <w:szCs w:val="32"/>
                <w:lang w:val="sv-SE"/>
              </w:rPr>
              <w:t xml:space="preserve"> kr  </w:t>
            </w:r>
            <w:r>
              <w:rPr>
                <w:rFonts w:ascii="Aptos" w:hAnsi="Aptos" w:cs="Arial"/>
                <w:b w:val="0"/>
                <w:lang w:val="sv-SE"/>
              </w:rPr>
              <w:t>(35</w:t>
            </w:r>
            <w:r w:rsidR="00332282" w:rsidRPr="00FB4FC4">
              <w:rPr>
                <w:rFonts w:ascii="Aptos" w:hAnsi="Aptos" w:cs="Arial"/>
                <w:b w:val="0"/>
                <w:lang w:val="sv-SE"/>
              </w:rPr>
              <w:t>+3)</w:t>
            </w:r>
          </w:p>
        </w:tc>
      </w:tr>
    </w:tbl>
    <w:p w14:paraId="037F1C5C" w14:textId="77777777" w:rsidR="00A04F20" w:rsidRPr="00FB4FC4" w:rsidRDefault="00332282" w:rsidP="00332282">
      <w:pPr>
        <w:pStyle w:val="Rubrik1"/>
        <w:spacing w:before="50"/>
        <w:ind w:left="142"/>
        <w:rPr>
          <w:rFonts w:ascii="Aptos" w:hAnsi="Aptos" w:cs="Arial"/>
          <w:b w:val="0"/>
          <w:sz w:val="32"/>
          <w:szCs w:val="32"/>
          <w:lang w:val="sv-SE"/>
        </w:rPr>
      </w:pPr>
      <w:r w:rsidRPr="00FB4FC4">
        <w:rPr>
          <w:rFonts w:ascii="Aptos" w:hAnsi="Aptos" w:cs="Arial"/>
          <w:b w:val="0"/>
          <w:sz w:val="32"/>
          <w:szCs w:val="32"/>
          <w:lang w:val="sv-SE"/>
        </w:rPr>
        <w:br/>
        <w:t>I måltidsabonnemang ingår dygnets samtliga måltider; frukost, lunch, middag och mellanmål.</w:t>
      </w:r>
      <w:r w:rsidR="008D5DDD" w:rsidRPr="00FB4FC4">
        <w:rPr>
          <w:rFonts w:ascii="Aptos" w:hAnsi="Aptos" w:cs="Arial"/>
          <w:b w:val="0"/>
          <w:sz w:val="32"/>
          <w:szCs w:val="32"/>
          <w:lang w:val="sv-SE"/>
        </w:rPr>
        <w:t xml:space="preserve"> Det finns möjligh</w:t>
      </w:r>
      <w:r w:rsidR="00976B0A" w:rsidRPr="00FB4FC4">
        <w:rPr>
          <w:rFonts w:ascii="Aptos" w:hAnsi="Aptos" w:cs="Arial"/>
          <w:b w:val="0"/>
          <w:sz w:val="32"/>
          <w:szCs w:val="32"/>
          <w:lang w:val="sv-SE"/>
        </w:rPr>
        <w:t xml:space="preserve">et att avboka enstaka måltider. Avdrag för avbokade måltider sker på faktura två månader i efterhand. </w:t>
      </w:r>
      <w:r w:rsidRPr="00FB4FC4">
        <w:rPr>
          <w:rFonts w:ascii="Aptos" w:hAnsi="Aptos" w:cs="Arial"/>
          <w:b w:val="0"/>
          <w:sz w:val="32"/>
          <w:szCs w:val="32"/>
          <w:lang w:val="sv-SE"/>
        </w:rPr>
        <w:br/>
        <w:t>I avgiften för matlåda ingår avgift för transport, 3 kr.</w:t>
      </w:r>
    </w:p>
    <w:p w14:paraId="3E6F9A5D" w14:textId="77777777" w:rsidR="004C3210" w:rsidRPr="00FB4FC4" w:rsidRDefault="004C3210" w:rsidP="009B1C94">
      <w:pPr>
        <w:pStyle w:val="Rubrik1"/>
        <w:spacing w:before="50"/>
        <w:ind w:left="472"/>
        <w:rPr>
          <w:rFonts w:ascii="Aptos" w:hAnsi="Aptos" w:cs="Arial"/>
          <w:b w:val="0"/>
          <w:sz w:val="32"/>
          <w:szCs w:val="32"/>
          <w:lang w:val="sv-SE"/>
        </w:rPr>
      </w:pPr>
    </w:p>
    <w:p w14:paraId="5A81AA50" w14:textId="77777777" w:rsidR="00161301" w:rsidRPr="00FB4FC4" w:rsidRDefault="007B278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lastRenderedPageBreak/>
        <w:t xml:space="preserve">Bostad med särskild service för vuxna </w:t>
      </w:r>
      <w:r w:rsidR="00161301" w:rsidRPr="00FB4FC4">
        <w:rPr>
          <w:rFonts w:ascii="Aptos" w:hAnsi="Aptos" w:cs="Arial"/>
          <w:sz w:val="40"/>
          <w:szCs w:val="40"/>
          <w:lang w:val="sv-SE"/>
        </w:rPr>
        <w:t>–</w:t>
      </w:r>
      <w:r w:rsidRPr="00FB4FC4">
        <w:rPr>
          <w:rFonts w:ascii="Aptos" w:hAnsi="Aptos" w:cs="Arial"/>
          <w:sz w:val="40"/>
          <w:szCs w:val="40"/>
          <w:lang w:val="sv-SE"/>
        </w:rPr>
        <w:t xml:space="preserve"> </w:t>
      </w:r>
    </w:p>
    <w:p w14:paraId="3B6FB8AC" w14:textId="77777777" w:rsidR="007B2782" w:rsidRPr="00FB4FC4" w:rsidRDefault="007B278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extern placering</w:t>
      </w:r>
    </w:p>
    <w:p w14:paraId="480C70C1" w14:textId="77777777" w:rsidR="007B2782" w:rsidRPr="00FB4FC4" w:rsidRDefault="007B2782" w:rsidP="007B2782">
      <w:pPr>
        <w:pStyle w:val="Rubrik1"/>
        <w:spacing w:before="50"/>
        <w:ind w:left="142"/>
        <w:rPr>
          <w:rFonts w:ascii="Aptos" w:hAnsi="Aptos" w:cs="Arial"/>
          <w:b w:val="0"/>
          <w:sz w:val="32"/>
          <w:szCs w:val="32"/>
          <w:lang w:val="sv-SE"/>
        </w:rPr>
      </w:pPr>
      <w:r w:rsidRPr="00FB4FC4">
        <w:rPr>
          <w:rFonts w:ascii="Aptos" w:hAnsi="Aptos" w:cs="Arial"/>
          <w:b w:val="0"/>
          <w:sz w:val="32"/>
          <w:szCs w:val="32"/>
          <w:lang w:val="sv-SE"/>
        </w:rPr>
        <w:t>Vuxna personer som har fyllt 18 år och bor i bostad med särskild service för vuxna enligt 9 § 9 p LSS i externt boende.</w:t>
      </w:r>
    </w:p>
    <w:p w14:paraId="204E86E3" w14:textId="77777777" w:rsidR="00ED711E" w:rsidRPr="00FB4FC4" w:rsidRDefault="00ED711E" w:rsidP="007B2782">
      <w:pPr>
        <w:pStyle w:val="Rubrik1"/>
        <w:spacing w:before="50"/>
        <w:ind w:left="142"/>
        <w:rPr>
          <w:rFonts w:ascii="Aptos" w:hAnsi="Aptos" w:cs="Arial"/>
          <w:b w:val="0"/>
          <w:sz w:val="32"/>
          <w:szCs w:val="32"/>
          <w:lang w:val="sv-SE"/>
        </w:rPr>
      </w:pPr>
      <w:r w:rsidRPr="00FB4FC4">
        <w:rPr>
          <w:rFonts w:ascii="Aptos" w:hAnsi="Aptos" w:cs="Arial"/>
          <w:b w:val="0"/>
          <w:sz w:val="32"/>
          <w:szCs w:val="32"/>
          <w:lang w:val="sv-SE"/>
        </w:rPr>
        <w:t>Följande former av externt boende förekommer:</w:t>
      </w:r>
    </w:p>
    <w:p w14:paraId="7F998615" w14:textId="77777777" w:rsidR="009B6D8B" w:rsidRPr="00D711E8" w:rsidRDefault="00C03EAB" w:rsidP="00D711E8">
      <w:pPr>
        <w:pStyle w:val="Rubrik1"/>
        <w:numPr>
          <w:ilvl w:val="0"/>
          <w:numId w:val="26"/>
        </w:numPr>
        <w:spacing w:before="50"/>
        <w:rPr>
          <w:rFonts w:ascii="Aptos" w:hAnsi="Aptos" w:cs="Arial"/>
          <w:sz w:val="32"/>
          <w:szCs w:val="32"/>
          <w:lang w:val="sv-SE"/>
        </w:rPr>
      </w:pPr>
      <w:r w:rsidRPr="00D711E8">
        <w:rPr>
          <w:rFonts w:ascii="Aptos" w:hAnsi="Aptos" w:cs="Arial"/>
          <w:b w:val="0"/>
          <w:sz w:val="32"/>
          <w:szCs w:val="32"/>
          <w:lang w:val="sv-SE"/>
        </w:rPr>
        <w:t>Individen</w:t>
      </w:r>
      <w:r w:rsidR="00E620A1" w:rsidRPr="00D711E8">
        <w:rPr>
          <w:rFonts w:ascii="Aptos" w:hAnsi="Aptos" w:cs="Arial"/>
          <w:b w:val="0"/>
          <w:sz w:val="32"/>
          <w:szCs w:val="32"/>
          <w:lang w:val="sv-SE"/>
        </w:rPr>
        <w:t xml:space="preserve"> tecknar </w:t>
      </w:r>
      <w:r w:rsidR="002530A7" w:rsidRPr="00D711E8">
        <w:rPr>
          <w:rFonts w:ascii="Aptos" w:hAnsi="Aptos" w:cs="Arial"/>
          <w:b w:val="0"/>
          <w:sz w:val="32"/>
          <w:szCs w:val="32"/>
          <w:lang w:val="sv-SE"/>
        </w:rPr>
        <w:t xml:space="preserve">hyresavtal med det </w:t>
      </w:r>
      <w:r w:rsidR="007B2782" w:rsidRPr="00D711E8">
        <w:rPr>
          <w:rFonts w:ascii="Aptos" w:hAnsi="Aptos" w:cs="Arial"/>
          <w:b w:val="0"/>
          <w:sz w:val="32"/>
          <w:szCs w:val="32"/>
          <w:lang w:val="sv-SE"/>
        </w:rPr>
        <w:t>externa boendet</w:t>
      </w:r>
      <w:r w:rsidR="002530A7" w:rsidRPr="00D711E8">
        <w:rPr>
          <w:rFonts w:ascii="Aptos" w:hAnsi="Aptos" w:cs="Arial"/>
          <w:b w:val="0"/>
          <w:sz w:val="32"/>
          <w:szCs w:val="32"/>
          <w:lang w:val="sv-SE"/>
        </w:rPr>
        <w:br/>
      </w:r>
      <w:r w:rsidR="0003309E" w:rsidRPr="00D711E8">
        <w:rPr>
          <w:rFonts w:ascii="Aptos" w:hAnsi="Aptos" w:cs="Arial"/>
          <w:b w:val="0"/>
          <w:sz w:val="32"/>
          <w:szCs w:val="32"/>
          <w:lang w:val="sv-SE"/>
        </w:rPr>
        <w:t>(1:a handskontrakt).</w:t>
      </w:r>
      <w:r w:rsidR="002530A7" w:rsidRPr="00D711E8">
        <w:rPr>
          <w:rFonts w:ascii="Aptos" w:hAnsi="Aptos" w:cs="Arial"/>
          <w:b w:val="0"/>
          <w:sz w:val="32"/>
          <w:szCs w:val="32"/>
          <w:lang w:val="sv-SE"/>
        </w:rPr>
        <w:br/>
      </w:r>
      <w:r w:rsidR="00AC3B6E" w:rsidRPr="00D711E8">
        <w:rPr>
          <w:rFonts w:ascii="Aptos" w:hAnsi="Aptos" w:cs="Arial"/>
          <w:b w:val="0"/>
          <w:sz w:val="32"/>
          <w:szCs w:val="32"/>
          <w:lang w:val="sv-SE"/>
        </w:rPr>
        <w:t>Det externa boendet debiterar bruka</w:t>
      </w:r>
      <w:r w:rsidR="009B04DA" w:rsidRPr="00D711E8">
        <w:rPr>
          <w:rFonts w:ascii="Aptos" w:hAnsi="Aptos" w:cs="Arial"/>
          <w:b w:val="0"/>
          <w:sz w:val="32"/>
          <w:szCs w:val="32"/>
          <w:lang w:val="sv-SE"/>
        </w:rPr>
        <w:t>ren för hyra samt i förekommande fall även för kost.</w:t>
      </w:r>
      <w:r w:rsidR="00AC3B6E" w:rsidRPr="00D711E8">
        <w:rPr>
          <w:rFonts w:ascii="Aptos" w:hAnsi="Aptos" w:cs="Arial"/>
          <w:b w:val="0"/>
          <w:sz w:val="32"/>
          <w:szCs w:val="32"/>
          <w:lang w:val="sv-SE"/>
        </w:rPr>
        <w:br/>
      </w:r>
    </w:p>
    <w:p w14:paraId="3FB9C8BE" w14:textId="3BCC4EDF" w:rsidR="002530A7" w:rsidRPr="00FB4FC4" w:rsidRDefault="002530A7" w:rsidP="00A04F20">
      <w:pPr>
        <w:pStyle w:val="Rubrik1"/>
        <w:numPr>
          <w:ilvl w:val="0"/>
          <w:numId w:val="15"/>
        </w:numPr>
        <w:spacing w:before="50"/>
        <w:rPr>
          <w:rFonts w:ascii="Aptos" w:hAnsi="Aptos" w:cs="Arial"/>
          <w:sz w:val="32"/>
          <w:szCs w:val="32"/>
          <w:lang w:val="sv-SE"/>
        </w:rPr>
      </w:pPr>
      <w:r w:rsidRPr="00FB4FC4">
        <w:rPr>
          <w:rFonts w:ascii="Aptos" w:hAnsi="Aptos" w:cs="Arial"/>
          <w:b w:val="0"/>
          <w:sz w:val="32"/>
          <w:szCs w:val="32"/>
          <w:lang w:val="sv-SE"/>
        </w:rPr>
        <w:t>I de fall Hofors kommu</w:t>
      </w:r>
      <w:r w:rsidR="007B2782" w:rsidRPr="00FB4FC4">
        <w:rPr>
          <w:rFonts w:ascii="Aptos" w:hAnsi="Aptos" w:cs="Arial"/>
          <w:b w:val="0"/>
          <w:sz w:val="32"/>
          <w:szCs w:val="32"/>
          <w:lang w:val="sv-SE"/>
        </w:rPr>
        <w:t>n debiterar brukaren avgift</w:t>
      </w:r>
      <w:r w:rsidR="00ED711E" w:rsidRPr="00FB4FC4">
        <w:rPr>
          <w:rFonts w:ascii="Aptos" w:hAnsi="Aptos" w:cs="Arial"/>
          <w:b w:val="0"/>
          <w:sz w:val="32"/>
          <w:szCs w:val="32"/>
          <w:lang w:val="sv-SE"/>
        </w:rPr>
        <w:t xml:space="preserve">, </w:t>
      </w:r>
      <w:r w:rsidR="007B2782" w:rsidRPr="00FB4FC4">
        <w:rPr>
          <w:rFonts w:ascii="Aptos" w:hAnsi="Aptos" w:cs="Arial"/>
          <w:b w:val="0"/>
          <w:sz w:val="32"/>
          <w:szCs w:val="32"/>
          <w:lang w:val="sv-SE"/>
        </w:rPr>
        <w:t xml:space="preserve">för </w:t>
      </w:r>
      <w:r w:rsidR="00ED711E" w:rsidRPr="00FB4FC4">
        <w:rPr>
          <w:rFonts w:ascii="Aptos" w:hAnsi="Aptos" w:cs="Arial"/>
          <w:b w:val="0"/>
          <w:sz w:val="32"/>
          <w:szCs w:val="32"/>
          <w:lang w:val="sv-SE"/>
        </w:rPr>
        <w:t xml:space="preserve">boende i bostad med särskild service </w:t>
      </w:r>
      <w:r w:rsidRPr="00FB4FC4">
        <w:rPr>
          <w:rFonts w:ascii="Aptos" w:hAnsi="Aptos" w:cs="Arial"/>
          <w:b w:val="0"/>
          <w:sz w:val="32"/>
          <w:szCs w:val="32"/>
          <w:lang w:val="sv-SE"/>
        </w:rPr>
        <w:t>vid extern placering</w:t>
      </w:r>
      <w:r w:rsidR="00ED711E" w:rsidRPr="00FB4FC4">
        <w:rPr>
          <w:rFonts w:ascii="Aptos" w:hAnsi="Aptos" w:cs="Arial"/>
          <w:b w:val="0"/>
          <w:sz w:val="32"/>
          <w:szCs w:val="32"/>
          <w:lang w:val="sv-SE"/>
        </w:rPr>
        <w:t xml:space="preserve"> </w:t>
      </w:r>
      <w:r w:rsidRPr="00FB4FC4">
        <w:rPr>
          <w:rFonts w:ascii="Aptos" w:hAnsi="Aptos" w:cs="Arial"/>
          <w:b w:val="0"/>
          <w:sz w:val="32"/>
          <w:szCs w:val="32"/>
          <w:lang w:val="sv-SE"/>
        </w:rPr>
        <w:t>som inte omfattas av hyreslagen, får avgiften per månad uppgå till högst en tolftedel av 0,5539 gån</w:t>
      </w:r>
      <w:r w:rsidR="00184803" w:rsidRPr="00FB4FC4">
        <w:rPr>
          <w:rFonts w:ascii="Aptos" w:hAnsi="Aptos" w:cs="Arial"/>
          <w:b w:val="0"/>
          <w:sz w:val="32"/>
          <w:szCs w:val="32"/>
          <w:lang w:val="sv-SE"/>
        </w:rPr>
        <w:t xml:space="preserve">ger </w:t>
      </w:r>
      <w:r w:rsidR="00ED399B">
        <w:rPr>
          <w:rFonts w:ascii="Aptos" w:hAnsi="Aptos" w:cs="Arial"/>
          <w:b w:val="0"/>
          <w:sz w:val="32"/>
          <w:szCs w:val="32"/>
          <w:lang w:val="sv-SE"/>
        </w:rPr>
        <w:t>prisbasbeloppet. För år 2026</w:t>
      </w:r>
      <w:r w:rsidR="00184803" w:rsidRPr="00FB4FC4">
        <w:rPr>
          <w:rFonts w:ascii="Aptos" w:hAnsi="Aptos" w:cs="Arial"/>
          <w:b w:val="0"/>
          <w:sz w:val="32"/>
          <w:szCs w:val="32"/>
          <w:lang w:val="sv-SE"/>
        </w:rPr>
        <w:t xml:space="preserve"> motsvarar det </w:t>
      </w:r>
      <w:r w:rsidR="00C90B5A" w:rsidRPr="00C90B5A">
        <w:rPr>
          <w:rFonts w:ascii="Aptos" w:hAnsi="Aptos" w:cs="Arial"/>
          <w:b w:val="0"/>
          <w:sz w:val="32"/>
          <w:szCs w:val="32"/>
          <w:lang w:val="sv-SE"/>
        </w:rPr>
        <w:t>2732</w:t>
      </w:r>
      <w:r w:rsidRPr="00ED399B">
        <w:rPr>
          <w:rFonts w:ascii="Aptos" w:hAnsi="Aptos" w:cs="Arial"/>
          <w:b w:val="0"/>
          <w:color w:val="FF0000"/>
          <w:sz w:val="32"/>
          <w:szCs w:val="32"/>
          <w:lang w:val="sv-SE"/>
        </w:rPr>
        <w:t xml:space="preserve"> </w:t>
      </w:r>
      <w:r w:rsidRPr="00FB4FC4">
        <w:rPr>
          <w:rFonts w:ascii="Aptos" w:hAnsi="Aptos" w:cs="Arial"/>
          <w:b w:val="0"/>
          <w:sz w:val="32"/>
          <w:szCs w:val="32"/>
          <w:lang w:val="sv-SE"/>
        </w:rPr>
        <w:t>kr/</w:t>
      </w:r>
      <w:r w:rsidR="00ED711E" w:rsidRPr="00FB4FC4">
        <w:rPr>
          <w:rFonts w:ascii="Aptos" w:hAnsi="Aptos" w:cs="Arial"/>
          <w:b w:val="0"/>
          <w:sz w:val="32"/>
          <w:szCs w:val="32"/>
          <w:lang w:val="sv-SE"/>
        </w:rPr>
        <w:t xml:space="preserve"> </w:t>
      </w:r>
      <w:r w:rsidRPr="00FB4FC4">
        <w:rPr>
          <w:rFonts w:ascii="Aptos" w:hAnsi="Aptos" w:cs="Arial"/>
          <w:b w:val="0"/>
          <w:sz w:val="32"/>
          <w:szCs w:val="32"/>
          <w:lang w:val="sv-SE"/>
        </w:rPr>
        <w:t>månad.</w:t>
      </w:r>
      <w:r w:rsidR="004179E8" w:rsidRPr="00FB4FC4">
        <w:rPr>
          <w:rFonts w:ascii="Aptos" w:hAnsi="Aptos" w:cs="Arial"/>
          <w:b w:val="0"/>
          <w:sz w:val="32"/>
          <w:szCs w:val="32"/>
          <w:lang w:val="sv-SE"/>
        </w:rPr>
        <w:br/>
      </w:r>
      <w:r w:rsidR="00C03EAB" w:rsidRPr="00FB4FC4">
        <w:rPr>
          <w:rFonts w:ascii="Aptos" w:hAnsi="Aptos" w:cs="Arial"/>
          <w:b w:val="0"/>
          <w:sz w:val="32"/>
          <w:szCs w:val="32"/>
          <w:lang w:val="sv-SE"/>
        </w:rPr>
        <w:t>Individen</w:t>
      </w:r>
      <w:r w:rsidR="004179E8" w:rsidRPr="00FB4FC4">
        <w:rPr>
          <w:rFonts w:ascii="Aptos" w:hAnsi="Aptos" w:cs="Arial"/>
          <w:b w:val="0"/>
          <w:sz w:val="32"/>
          <w:szCs w:val="32"/>
          <w:lang w:val="sv-SE"/>
        </w:rPr>
        <w:t xml:space="preserve"> har möjli</w:t>
      </w:r>
      <w:r w:rsidR="00956D56" w:rsidRPr="00FB4FC4">
        <w:rPr>
          <w:rFonts w:ascii="Aptos" w:hAnsi="Aptos" w:cs="Arial"/>
          <w:b w:val="0"/>
          <w:sz w:val="32"/>
          <w:szCs w:val="32"/>
          <w:lang w:val="sv-SE"/>
        </w:rPr>
        <w:t>ghet att söka bostadstillägg, bifogar</w:t>
      </w:r>
      <w:r w:rsidR="00ED711E" w:rsidRPr="00FB4FC4">
        <w:rPr>
          <w:rFonts w:ascii="Aptos" w:hAnsi="Aptos" w:cs="Arial"/>
          <w:b w:val="0"/>
          <w:sz w:val="32"/>
          <w:szCs w:val="32"/>
          <w:lang w:val="sv-SE"/>
        </w:rPr>
        <w:t xml:space="preserve"> då</w:t>
      </w:r>
      <w:r w:rsidR="007B2782" w:rsidRPr="00FB4FC4">
        <w:rPr>
          <w:rFonts w:ascii="Aptos" w:hAnsi="Aptos" w:cs="Arial"/>
          <w:b w:val="0"/>
          <w:sz w:val="32"/>
          <w:szCs w:val="32"/>
          <w:lang w:val="sv-SE"/>
        </w:rPr>
        <w:t xml:space="preserve"> </w:t>
      </w:r>
      <w:r w:rsidR="00ED711E" w:rsidRPr="00FB4FC4">
        <w:rPr>
          <w:rFonts w:ascii="Aptos" w:hAnsi="Aptos" w:cs="Arial"/>
          <w:b w:val="0"/>
          <w:sz w:val="32"/>
          <w:szCs w:val="32"/>
          <w:lang w:val="sv-SE"/>
        </w:rPr>
        <w:t>bostads-bidrags</w:t>
      </w:r>
      <w:r w:rsidR="007B2782" w:rsidRPr="00FB4FC4">
        <w:rPr>
          <w:rFonts w:ascii="Aptos" w:hAnsi="Aptos" w:cs="Arial"/>
          <w:b w:val="0"/>
          <w:sz w:val="32"/>
          <w:szCs w:val="32"/>
          <w:lang w:val="sv-SE"/>
        </w:rPr>
        <w:t>ansökan med</w:t>
      </w:r>
      <w:r w:rsidR="00956D56" w:rsidRPr="00FB4FC4">
        <w:rPr>
          <w:rFonts w:ascii="Aptos" w:hAnsi="Aptos" w:cs="Arial"/>
          <w:b w:val="0"/>
          <w:sz w:val="32"/>
          <w:szCs w:val="32"/>
          <w:lang w:val="sv-SE"/>
        </w:rPr>
        <w:t xml:space="preserve"> </w:t>
      </w:r>
      <w:r w:rsidR="004179E8" w:rsidRPr="00FB4FC4">
        <w:rPr>
          <w:rFonts w:ascii="Aptos" w:hAnsi="Aptos" w:cs="Arial"/>
          <w:b w:val="0"/>
          <w:sz w:val="32"/>
          <w:szCs w:val="32"/>
          <w:lang w:val="sv-SE"/>
        </w:rPr>
        <w:t xml:space="preserve">underlag från kommunen (faktura och </w:t>
      </w:r>
      <w:r w:rsidR="00ED711E" w:rsidRPr="00FB4FC4">
        <w:rPr>
          <w:rFonts w:ascii="Aptos" w:hAnsi="Aptos" w:cs="Arial"/>
          <w:b w:val="0"/>
          <w:sz w:val="32"/>
          <w:szCs w:val="32"/>
          <w:lang w:val="sv-SE"/>
        </w:rPr>
        <w:t>b</w:t>
      </w:r>
      <w:r w:rsidR="004179E8" w:rsidRPr="00FB4FC4">
        <w:rPr>
          <w:rFonts w:ascii="Aptos" w:hAnsi="Aptos" w:cs="Arial"/>
          <w:b w:val="0"/>
          <w:sz w:val="32"/>
          <w:szCs w:val="32"/>
          <w:lang w:val="sv-SE"/>
        </w:rPr>
        <w:t>ostadsbeskrivning).</w:t>
      </w:r>
    </w:p>
    <w:p w14:paraId="5556F744" w14:textId="77777777" w:rsidR="009B1C94" w:rsidRPr="00FB4FC4" w:rsidRDefault="009B1C94" w:rsidP="002530A7">
      <w:pPr>
        <w:pStyle w:val="Rubrik1"/>
        <w:spacing w:before="50"/>
        <w:ind w:left="832"/>
        <w:rPr>
          <w:rFonts w:ascii="Aptos" w:hAnsi="Aptos" w:cs="Arial"/>
          <w:b w:val="0"/>
          <w:sz w:val="22"/>
          <w:szCs w:val="22"/>
          <w:lang w:val="sv-SE"/>
        </w:rPr>
      </w:pPr>
    </w:p>
    <w:p w14:paraId="0458C82B" w14:textId="3A9665C0" w:rsidR="002530A7" w:rsidRPr="00FB4FC4" w:rsidRDefault="002530A7" w:rsidP="002530A7">
      <w:pPr>
        <w:pStyle w:val="Rubrik1"/>
        <w:spacing w:before="50"/>
        <w:ind w:left="832"/>
        <w:rPr>
          <w:rFonts w:ascii="Aptos" w:hAnsi="Aptos" w:cs="Arial"/>
          <w:b w:val="0"/>
          <w:sz w:val="32"/>
          <w:szCs w:val="32"/>
          <w:lang w:val="sv-SE"/>
        </w:rPr>
      </w:pPr>
      <w:r w:rsidRPr="00FB4FC4">
        <w:rPr>
          <w:rFonts w:ascii="Aptos" w:hAnsi="Aptos" w:cs="Arial"/>
          <w:b w:val="0"/>
          <w:sz w:val="32"/>
          <w:szCs w:val="32"/>
          <w:lang w:val="sv-SE"/>
        </w:rPr>
        <w:t>I förekommande fall debiteras</w:t>
      </w:r>
      <w:r w:rsidR="00C03EAB" w:rsidRPr="00FB4FC4">
        <w:rPr>
          <w:rFonts w:ascii="Aptos" w:hAnsi="Aptos" w:cs="Arial"/>
          <w:b w:val="0"/>
          <w:sz w:val="32"/>
          <w:szCs w:val="32"/>
          <w:lang w:val="sv-SE"/>
        </w:rPr>
        <w:t xml:space="preserve"> individen</w:t>
      </w:r>
      <w:r w:rsidRPr="00FB4FC4">
        <w:rPr>
          <w:rFonts w:ascii="Aptos" w:hAnsi="Aptos" w:cs="Arial"/>
          <w:b w:val="0"/>
          <w:sz w:val="32"/>
          <w:szCs w:val="32"/>
          <w:lang w:val="sv-SE"/>
        </w:rPr>
        <w:t xml:space="preserve"> </w:t>
      </w:r>
      <w:r w:rsidR="00A26F2A" w:rsidRPr="00FB4FC4">
        <w:rPr>
          <w:rFonts w:ascii="Aptos" w:hAnsi="Aptos" w:cs="Arial"/>
          <w:b w:val="0"/>
          <w:sz w:val="32"/>
          <w:szCs w:val="32"/>
          <w:lang w:val="sv-SE"/>
        </w:rPr>
        <w:t xml:space="preserve">för kost </w:t>
      </w:r>
      <w:r w:rsidRPr="00FB4FC4">
        <w:rPr>
          <w:rFonts w:ascii="Aptos" w:hAnsi="Aptos" w:cs="Arial"/>
          <w:b w:val="0"/>
          <w:sz w:val="32"/>
          <w:szCs w:val="32"/>
          <w:lang w:val="sv-SE"/>
        </w:rPr>
        <w:t>av Hofors kommun</w:t>
      </w:r>
      <w:r w:rsidR="00ED711E" w:rsidRPr="00FB4FC4">
        <w:rPr>
          <w:rFonts w:ascii="Aptos" w:hAnsi="Aptos" w:cs="Arial"/>
          <w:b w:val="0"/>
          <w:sz w:val="32"/>
          <w:szCs w:val="32"/>
          <w:lang w:val="sv-SE"/>
        </w:rPr>
        <w:t>,</w:t>
      </w:r>
      <w:r w:rsidRPr="00FB4FC4">
        <w:rPr>
          <w:rFonts w:ascii="Aptos" w:hAnsi="Aptos" w:cs="Arial"/>
          <w:b w:val="0"/>
          <w:sz w:val="32"/>
          <w:szCs w:val="32"/>
          <w:lang w:val="sv-SE"/>
        </w:rPr>
        <w:t xml:space="preserve"> enligt Konsumentverkets b</w:t>
      </w:r>
      <w:r w:rsidR="007B2782" w:rsidRPr="00FB4FC4">
        <w:rPr>
          <w:rFonts w:ascii="Aptos" w:hAnsi="Aptos" w:cs="Arial"/>
          <w:b w:val="0"/>
          <w:sz w:val="32"/>
          <w:szCs w:val="32"/>
          <w:lang w:val="sv-SE"/>
        </w:rPr>
        <w:t>eräkning av li</w:t>
      </w:r>
      <w:r w:rsidR="00372B5C" w:rsidRPr="00FB4FC4">
        <w:rPr>
          <w:rFonts w:ascii="Aptos" w:hAnsi="Aptos" w:cs="Arial"/>
          <w:b w:val="0"/>
          <w:sz w:val="32"/>
          <w:szCs w:val="32"/>
          <w:lang w:val="sv-SE"/>
        </w:rPr>
        <w:t>vsmedels</w:t>
      </w:r>
      <w:r w:rsidR="0021765B">
        <w:rPr>
          <w:rFonts w:ascii="Aptos" w:hAnsi="Aptos" w:cs="Arial"/>
          <w:b w:val="0"/>
          <w:sz w:val="32"/>
          <w:szCs w:val="32"/>
          <w:lang w:val="sv-SE"/>
        </w:rPr>
        <w:t>-</w:t>
      </w:r>
      <w:r w:rsidR="00372B5C" w:rsidRPr="00FB4FC4">
        <w:rPr>
          <w:rFonts w:ascii="Aptos" w:hAnsi="Aptos" w:cs="Arial"/>
          <w:b w:val="0"/>
          <w:sz w:val="32"/>
          <w:szCs w:val="32"/>
          <w:lang w:val="sv-SE"/>
        </w:rPr>
        <w:t>kostnader, gruppen 18 år och äldre</w:t>
      </w:r>
      <w:r w:rsidR="004C59B0" w:rsidRPr="00FB4FC4">
        <w:rPr>
          <w:rFonts w:ascii="Aptos" w:hAnsi="Aptos" w:cs="Arial"/>
          <w:b w:val="0"/>
          <w:sz w:val="32"/>
          <w:szCs w:val="32"/>
          <w:lang w:val="sv-SE"/>
        </w:rPr>
        <w:t xml:space="preserve"> (år 202</w:t>
      </w:r>
      <w:r w:rsidR="00C90B5A">
        <w:rPr>
          <w:rFonts w:ascii="Aptos" w:hAnsi="Aptos" w:cs="Arial"/>
          <w:b w:val="0"/>
          <w:sz w:val="32"/>
          <w:szCs w:val="32"/>
          <w:lang w:val="sv-SE"/>
        </w:rPr>
        <w:t>6</w:t>
      </w:r>
      <w:r w:rsidR="00A979C2" w:rsidRPr="00FB4FC4">
        <w:rPr>
          <w:rFonts w:ascii="Aptos" w:hAnsi="Aptos" w:cs="Arial"/>
          <w:b w:val="0"/>
          <w:sz w:val="32"/>
          <w:szCs w:val="32"/>
          <w:lang w:val="sv-SE"/>
        </w:rPr>
        <w:t>)</w:t>
      </w:r>
    </w:p>
    <w:p w14:paraId="5D03D2A4" w14:textId="77777777" w:rsidR="007B2782" w:rsidRPr="00FB4FC4" w:rsidRDefault="007B2782" w:rsidP="002530A7">
      <w:pPr>
        <w:pStyle w:val="Rubrik1"/>
        <w:spacing w:before="50"/>
        <w:ind w:left="832"/>
        <w:rPr>
          <w:rFonts w:ascii="Aptos" w:hAnsi="Aptos" w:cs="Arial"/>
          <w:b w:val="0"/>
          <w:sz w:val="32"/>
          <w:szCs w:val="32"/>
          <w:lang w:val="sv-SE"/>
        </w:rPr>
      </w:pPr>
    </w:p>
    <w:tbl>
      <w:tblPr>
        <w:tblStyle w:val="Tabellrutnt"/>
        <w:tblW w:w="4859" w:type="dxa"/>
        <w:tblInd w:w="959" w:type="dxa"/>
        <w:tblLook w:val="04A0" w:firstRow="1" w:lastRow="0" w:firstColumn="1" w:lastColumn="0" w:noHBand="0" w:noVBand="1"/>
      </w:tblPr>
      <w:tblGrid>
        <w:gridCol w:w="1987"/>
        <w:gridCol w:w="3279"/>
      </w:tblGrid>
      <w:tr w:rsidR="00E620A1" w:rsidRPr="00FB4FC4" w14:paraId="4B25F42B" w14:textId="77777777" w:rsidTr="00E620A1">
        <w:tc>
          <w:tcPr>
            <w:tcW w:w="1832" w:type="dxa"/>
            <w:shd w:val="clear" w:color="auto" w:fill="92D050"/>
          </w:tcPr>
          <w:p w14:paraId="76B4C02E" w14:textId="77777777" w:rsidR="00E620A1" w:rsidRPr="00FB4FC4" w:rsidRDefault="00E620A1" w:rsidP="00304202">
            <w:pPr>
              <w:pStyle w:val="Rubrik1"/>
              <w:spacing w:before="50"/>
              <w:ind w:left="0"/>
              <w:rPr>
                <w:rFonts w:ascii="Aptos" w:hAnsi="Aptos" w:cs="Arial"/>
                <w:sz w:val="32"/>
                <w:szCs w:val="32"/>
                <w:lang w:val="sv-SE"/>
              </w:rPr>
            </w:pPr>
            <w:r w:rsidRPr="00FB4FC4">
              <w:rPr>
                <w:rFonts w:ascii="Aptos" w:hAnsi="Aptos" w:cs="Arial"/>
                <w:sz w:val="32"/>
                <w:szCs w:val="32"/>
                <w:lang w:val="sv-SE"/>
              </w:rPr>
              <w:t>Kost/heldag</w:t>
            </w:r>
          </w:p>
        </w:tc>
        <w:tc>
          <w:tcPr>
            <w:tcW w:w="3027" w:type="dxa"/>
            <w:shd w:val="clear" w:color="auto" w:fill="92D050"/>
          </w:tcPr>
          <w:p w14:paraId="0F3DA66A" w14:textId="77777777" w:rsidR="00E620A1" w:rsidRPr="00FB4FC4" w:rsidRDefault="00E620A1" w:rsidP="00304202">
            <w:pPr>
              <w:pStyle w:val="Rubrik1"/>
              <w:spacing w:before="50"/>
              <w:ind w:left="0"/>
              <w:rPr>
                <w:rFonts w:ascii="Aptos" w:hAnsi="Aptos" w:cs="Arial"/>
                <w:sz w:val="32"/>
                <w:szCs w:val="32"/>
                <w:lang w:val="sv-SE"/>
              </w:rPr>
            </w:pPr>
            <w:r w:rsidRPr="00FB4FC4">
              <w:rPr>
                <w:rFonts w:ascii="Aptos" w:hAnsi="Aptos" w:cs="Arial"/>
                <w:sz w:val="32"/>
                <w:szCs w:val="32"/>
                <w:lang w:val="sv-SE"/>
              </w:rPr>
              <w:t>Boendekostnad/mån</w:t>
            </w:r>
          </w:p>
        </w:tc>
      </w:tr>
      <w:tr w:rsidR="00E620A1" w:rsidRPr="00FB4FC4" w14:paraId="691F3B51" w14:textId="77777777" w:rsidTr="00E620A1">
        <w:tc>
          <w:tcPr>
            <w:tcW w:w="1832" w:type="dxa"/>
          </w:tcPr>
          <w:p w14:paraId="0A14F04A" w14:textId="07374553" w:rsidR="00E620A1" w:rsidRPr="00FB4FC4" w:rsidRDefault="00C90B5A" w:rsidP="00304202">
            <w:pPr>
              <w:pStyle w:val="Rubrik1"/>
              <w:spacing w:before="50"/>
              <w:ind w:left="0"/>
              <w:rPr>
                <w:rFonts w:ascii="Aptos" w:hAnsi="Aptos" w:cs="Arial"/>
                <w:b w:val="0"/>
                <w:i/>
                <w:lang w:val="sv-SE"/>
              </w:rPr>
            </w:pPr>
            <w:r>
              <w:rPr>
                <w:rFonts w:ascii="Aptos" w:hAnsi="Aptos" w:cs="Arial"/>
                <w:b w:val="0"/>
                <w:color w:val="FF0000"/>
                <w:sz w:val="32"/>
                <w:szCs w:val="32"/>
                <w:lang w:val="sv-SE"/>
              </w:rPr>
              <w:t xml:space="preserve"> </w:t>
            </w:r>
            <w:r w:rsidRPr="00C90B5A">
              <w:rPr>
                <w:rFonts w:ascii="Aptos" w:hAnsi="Aptos" w:cs="Arial"/>
                <w:b w:val="0"/>
                <w:sz w:val="32"/>
                <w:szCs w:val="32"/>
                <w:lang w:val="sv-SE"/>
              </w:rPr>
              <w:t>88 kr</w:t>
            </w:r>
            <w:r w:rsidR="00A979C2" w:rsidRPr="00C90B5A">
              <w:rPr>
                <w:rFonts w:ascii="Aptos" w:hAnsi="Aptos" w:cs="Arial"/>
                <w:b w:val="0"/>
                <w:sz w:val="32"/>
                <w:szCs w:val="32"/>
                <w:lang w:val="sv-SE"/>
              </w:rPr>
              <w:t xml:space="preserve"> </w:t>
            </w:r>
          </w:p>
        </w:tc>
        <w:tc>
          <w:tcPr>
            <w:tcW w:w="3027" w:type="dxa"/>
          </w:tcPr>
          <w:p w14:paraId="6052F21D" w14:textId="6E9EE5B9" w:rsidR="00E620A1" w:rsidRPr="00FB4FC4" w:rsidRDefault="00C90B5A" w:rsidP="005C6726">
            <w:pPr>
              <w:pStyle w:val="Rubrik1"/>
              <w:spacing w:before="50"/>
              <w:ind w:left="0"/>
              <w:rPr>
                <w:rFonts w:ascii="Aptos" w:hAnsi="Aptos" w:cs="Arial"/>
                <w:b w:val="0"/>
                <w:sz w:val="32"/>
                <w:szCs w:val="32"/>
                <w:lang w:val="sv-SE"/>
              </w:rPr>
            </w:pPr>
            <w:r w:rsidRPr="00C90B5A">
              <w:rPr>
                <w:rFonts w:ascii="Aptos" w:hAnsi="Aptos" w:cs="Arial"/>
                <w:b w:val="0"/>
                <w:sz w:val="32"/>
                <w:szCs w:val="32"/>
                <w:lang w:val="sv-SE"/>
              </w:rPr>
              <w:t>2 732</w:t>
            </w:r>
            <w:r w:rsidR="00E620A1" w:rsidRPr="00C90B5A">
              <w:rPr>
                <w:rFonts w:ascii="Aptos" w:hAnsi="Aptos" w:cs="Arial"/>
                <w:b w:val="0"/>
                <w:sz w:val="32"/>
                <w:szCs w:val="32"/>
                <w:lang w:val="sv-SE"/>
              </w:rPr>
              <w:t xml:space="preserve"> kr</w:t>
            </w:r>
          </w:p>
        </w:tc>
      </w:tr>
    </w:tbl>
    <w:p w14:paraId="6E338B22" w14:textId="77777777" w:rsidR="002530A7" w:rsidRPr="00FB4FC4" w:rsidRDefault="002530A7" w:rsidP="002530A7">
      <w:pPr>
        <w:pStyle w:val="Rubrik1"/>
        <w:spacing w:before="50"/>
        <w:rPr>
          <w:rFonts w:ascii="Aptos" w:hAnsi="Aptos" w:cs="Arial"/>
          <w:b w:val="0"/>
          <w:sz w:val="44"/>
          <w:szCs w:val="44"/>
          <w:lang w:val="sv-SE"/>
        </w:rPr>
      </w:pPr>
    </w:p>
    <w:p w14:paraId="4A6D8918" w14:textId="77777777" w:rsidR="007B2782" w:rsidRPr="00FB4FC4" w:rsidRDefault="002D1E2D" w:rsidP="007B2782">
      <w:pPr>
        <w:pStyle w:val="Rubrik1"/>
        <w:shd w:val="clear" w:color="auto" w:fill="C2D69B" w:themeFill="accent3" w:themeFillTint="99"/>
        <w:spacing w:before="50"/>
        <w:rPr>
          <w:rFonts w:ascii="Aptos" w:hAnsi="Aptos" w:cs="Arial"/>
          <w:sz w:val="40"/>
          <w:szCs w:val="40"/>
          <w:shd w:val="clear" w:color="auto" w:fill="C2D69B" w:themeFill="accent3" w:themeFillTint="99"/>
          <w:lang w:val="sv-SE"/>
        </w:rPr>
      </w:pPr>
      <w:r w:rsidRPr="00FB4FC4">
        <w:rPr>
          <w:rFonts w:ascii="Aptos" w:hAnsi="Aptos" w:cs="Arial"/>
          <w:sz w:val="40"/>
          <w:szCs w:val="40"/>
          <w:shd w:val="clear" w:color="auto" w:fill="C2D69B" w:themeFill="accent3" w:themeFillTint="99"/>
          <w:lang w:val="sv-SE"/>
        </w:rPr>
        <w:t xml:space="preserve">Resor </w:t>
      </w:r>
    </w:p>
    <w:p w14:paraId="67312D5E" w14:textId="77777777" w:rsidR="00C05687" w:rsidRPr="00FB4FC4" w:rsidRDefault="00C05687" w:rsidP="002530A7">
      <w:pPr>
        <w:pStyle w:val="Rubrik1"/>
        <w:spacing w:before="50"/>
        <w:rPr>
          <w:rFonts w:ascii="Aptos" w:hAnsi="Aptos" w:cs="Arial"/>
          <w:sz w:val="28"/>
          <w:szCs w:val="28"/>
          <w:lang w:val="sv-SE"/>
        </w:rPr>
      </w:pPr>
      <w:r w:rsidRPr="00FB4FC4">
        <w:rPr>
          <w:rFonts w:ascii="Aptos" w:hAnsi="Aptos" w:cs="Arial"/>
          <w:sz w:val="28"/>
          <w:szCs w:val="28"/>
          <w:lang w:val="sv-SE"/>
        </w:rPr>
        <w:t>Arbetsresor: 0 kr</w:t>
      </w:r>
    </w:p>
    <w:p w14:paraId="64A64C35" w14:textId="77777777" w:rsidR="00C05687" w:rsidRPr="00FB4FC4" w:rsidRDefault="00C05687" w:rsidP="002530A7">
      <w:pPr>
        <w:pStyle w:val="Rubrik1"/>
        <w:spacing w:before="50"/>
        <w:rPr>
          <w:rFonts w:ascii="Aptos" w:hAnsi="Aptos" w:cs="Arial"/>
          <w:sz w:val="28"/>
          <w:szCs w:val="28"/>
          <w:lang w:val="sv-SE"/>
        </w:rPr>
      </w:pPr>
      <w:r w:rsidRPr="00FB4FC4">
        <w:rPr>
          <w:rFonts w:ascii="Aptos" w:hAnsi="Aptos" w:cs="Arial"/>
          <w:sz w:val="28"/>
          <w:szCs w:val="28"/>
          <w:lang w:val="sv-SE"/>
        </w:rPr>
        <w:t>Fritidsresor (inom och utom kommunen):</w:t>
      </w:r>
    </w:p>
    <w:p w14:paraId="5AC67E05" w14:textId="77777777" w:rsidR="00D711E8" w:rsidRDefault="00100C22" w:rsidP="00D711E8">
      <w:pPr>
        <w:pStyle w:val="Rubrik1"/>
        <w:spacing w:before="50"/>
        <w:rPr>
          <w:rFonts w:ascii="Aptos" w:hAnsi="Aptos"/>
          <w:b w:val="0"/>
          <w:bCs w:val="0"/>
          <w:i/>
          <w:highlight w:val="yellow"/>
          <w:lang w:val="sv-SE"/>
        </w:rPr>
      </w:pPr>
      <w:r w:rsidRPr="00FB4FC4">
        <w:rPr>
          <w:rFonts w:ascii="Aptos" w:hAnsi="Aptos" w:cs="Arial"/>
          <w:b w:val="0"/>
          <w:sz w:val="32"/>
          <w:szCs w:val="32"/>
          <w:lang w:val="sv-SE"/>
        </w:rPr>
        <w:t xml:space="preserve">Kostnaden per person </w:t>
      </w:r>
      <w:r w:rsidR="00C05687" w:rsidRPr="00FB4FC4">
        <w:rPr>
          <w:rFonts w:ascii="Aptos" w:hAnsi="Aptos" w:cs="Arial"/>
          <w:b w:val="0"/>
          <w:sz w:val="32"/>
          <w:szCs w:val="32"/>
          <w:lang w:val="sv-SE"/>
        </w:rPr>
        <w:t>baseras på att totalkostnaden för resan, baserad på skatteverkets regler om mi</w:t>
      </w:r>
      <w:r w:rsidR="005C6726" w:rsidRPr="00FB4FC4">
        <w:rPr>
          <w:rFonts w:ascii="Aptos" w:hAnsi="Aptos" w:cs="Arial"/>
          <w:b w:val="0"/>
          <w:sz w:val="32"/>
          <w:szCs w:val="32"/>
          <w:lang w:val="sv-SE"/>
        </w:rPr>
        <w:t>lersättning och fordon f n 25</w:t>
      </w:r>
      <w:r w:rsidR="00C05687" w:rsidRPr="00FB4FC4">
        <w:rPr>
          <w:rFonts w:ascii="Aptos" w:hAnsi="Aptos" w:cs="Arial"/>
          <w:b w:val="0"/>
          <w:sz w:val="32"/>
          <w:szCs w:val="32"/>
          <w:lang w:val="sv-SE"/>
        </w:rPr>
        <w:t xml:space="preserve"> kronor/mil, delas på de antal </w:t>
      </w:r>
      <w:r w:rsidR="00E620A1" w:rsidRPr="00FB4FC4">
        <w:rPr>
          <w:rFonts w:ascii="Aptos" w:hAnsi="Aptos" w:cs="Arial"/>
          <w:b w:val="0"/>
          <w:sz w:val="32"/>
          <w:szCs w:val="32"/>
          <w:lang w:val="sv-SE"/>
        </w:rPr>
        <w:t>brukare so</w:t>
      </w:r>
      <w:r w:rsidR="00C05687" w:rsidRPr="00FB4FC4">
        <w:rPr>
          <w:rFonts w:ascii="Aptos" w:hAnsi="Aptos" w:cs="Arial"/>
          <w:b w:val="0"/>
          <w:sz w:val="32"/>
          <w:szCs w:val="32"/>
          <w:lang w:val="sv-SE"/>
        </w:rPr>
        <w:t>m rest</w:t>
      </w:r>
      <w:r w:rsidR="00E620A1" w:rsidRPr="00FB4FC4">
        <w:rPr>
          <w:rFonts w:ascii="Aptos" w:hAnsi="Aptos" w:cs="Arial"/>
          <w:b w:val="0"/>
          <w:sz w:val="32"/>
          <w:szCs w:val="32"/>
          <w:lang w:val="sv-SE"/>
        </w:rPr>
        <w:t>.</w:t>
      </w:r>
      <w:r w:rsidR="00D711E8">
        <w:rPr>
          <w:rFonts w:ascii="Aptos" w:hAnsi="Aptos" w:cs="Arial"/>
          <w:b w:val="0"/>
          <w:sz w:val="32"/>
          <w:szCs w:val="32"/>
          <w:lang w:val="sv-SE"/>
        </w:rPr>
        <w:br/>
      </w:r>
      <w:r w:rsidR="00D711E8">
        <w:rPr>
          <w:rFonts w:ascii="Aptos" w:hAnsi="Aptos" w:cs="Arial"/>
          <w:b w:val="0"/>
          <w:sz w:val="32"/>
          <w:szCs w:val="32"/>
          <w:lang w:val="sv-SE"/>
        </w:rPr>
        <w:br/>
      </w:r>
      <w:r w:rsidR="00D711E8">
        <w:rPr>
          <w:rFonts w:ascii="Aptos" w:hAnsi="Aptos" w:cs="Arial"/>
          <w:b w:val="0"/>
          <w:sz w:val="32"/>
          <w:szCs w:val="32"/>
          <w:lang w:val="sv-SE"/>
        </w:rPr>
        <w:br/>
      </w:r>
      <w:r w:rsidR="00D711E8">
        <w:rPr>
          <w:rFonts w:ascii="Aptos" w:hAnsi="Aptos" w:cs="Arial"/>
          <w:b w:val="0"/>
          <w:sz w:val="32"/>
          <w:szCs w:val="32"/>
          <w:lang w:val="sv-SE"/>
        </w:rPr>
        <w:br/>
      </w:r>
    </w:p>
    <w:p w14:paraId="0BDD6DD2" w14:textId="77777777" w:rsidR="007B2782" w:rsidRPr="00FB4FC4" w:rsidRDefault="00100C2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lastRenderedPageBreak/>
        <w:t>Restaurangbesök &amp; Entrébiljetter</w:t>
      </w:r>
    </w:p>
    <w:p w14:paraId="48CAC943" w14:textId="77777777" w:rsidR="00016FA1" w:rsidRPr="00FB4FC4" w:rsidRDefault="00100C22"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Den enskilde betalar </w:t>
      </w:r>
      <w:r w:rsidR="004C59B0" w:rsidRPr="00FB4FC4">
        <w:rPr>
          <w:rFonts w:ascii="Aptos" w:hAnsi="Aptos" w:cs="Arial"/>
          <w:b w:val="0"/>
          <w:sz w:val="32"/>
          <w:szCs w:val="32"/>
          <w:lang w:val="sv-SE"/>
        </w:rPr>
        <w:t>själv</w:t>
      </w:r>
      <w:r w:rsidR="00016FA1" w:rsidRPr="00FB4FC4">
        <w:rPr>
          <w:rFonts w:ascii="Aptos" w:hAnsi="Aptos" w:cs="Arial"/>
          <w:b w:val="0"/>
          <w:sz w:val="32"/>
          <w:szCs w:val="32"/>
          <w:lang w:val="sv-SE"/>
        </w:rPr>
        <w:t xml:space="preserve"> sina </w:t>
      </w:r>
      <w:r w:rsidRPr="00FB4FC4">
        <w:rPr>
          <w:rFonts w:ascii="Aptos" w:hAnsi="Aptos" w:cs="Arial"/>
          <w:b w:val="0"/>
          <w:sz w:val="32"/>
          <w:szCs w:val="32"/>
          <w:lang w:val="sv-SE"/>
        </w:rPr>
        <w:t>kostnader vid restaurangbesök och liknande besök på näringsställe eller café för at</w:t>
      </w:r>
      <w:r w:rsidR="00953167" w:rsidRPr="00FB4FC4">
        <w:rPr>
          <w:rFonts w:ascii="Aptos" w:hAnsi="Aptos" w:cs="Arial"/>
          <w:b w:val="0"/>
          <w:sz w:val="32"/>
          <w:szCs w:val="32"/>
          <w:lang w:val="sv-SE"/>
        </w:rPr>
        <w:t>t</w:t>
      </w:r>
      <w:r w:rsidRPr="00FB4FC4">
        <w:rPr>
          <w:rFonts w:ascii="Aptos" w:hAnsi="Aptos" w:cs="Arial"/>
          <w:b w:val="0"/>
          <w:sz w:val="32"/>
          <w:szCs w:val="32"/>
          <w:lang w:val="sv-SE"/>
        </w:rPr>
        <w:t xml:space="preserve"> äta och fika etc.</w:t>
      </w:r>
      <w:r w:rsidR="00016FA1" w:rsidRPr="00FB4FC4">
        <w:rPr>
          <w:rFonts w:ascii="Aptos" w:hAnsi="Aptos" w:cs="Arial"/>
          <w:b w:val="0"/>
          <w:sz w:val="32"/>
          <w:szCs w:val="32"/>
          <w:lang w:val="sv-SE"/>
        </w:rPr>
        <w:t xml:space="preserve"> </w:t>
      </w:r>
    </w:p>
    <w:p w14:paraId="2697DD1E" w14:textId="77777777" w:rsidR="00ED711E" w:rsidRPr="00FB4FC4" w:rsidRDefault="00100C22"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Den enskilde betalar </w:t>
      </w:r>
      <w:r w:rsidR="004C59B0" w:rsidRPr="00FB4FC4">
        <w:rPr>
          <w:rFonts w:ascii="Aptos" w:hAnsi="Aptos" w:cs="Arial"/>
          <w:b w:val="0"/>
          <w:sz w:val="32"/>
          <w:szCs w:val="32"/>
          <w:lang w:val="sv-SE"/>
        </w:rPr>
        <w:t>själv</w:t>
      </w:r>
      <w:r w:rsidRPr="00FB4FC4">
        <w:rPr>
          <w:rFonts w:ascii="Aptos" w:hAnsi="Aptos" w:cs="Arial"/>
          <w:b w:val="0"/>
          <w:sz w:val="32"/>
          <w:szCs w:val="32"/>
          <w:lang w:val="sv-SE"/>
        </w:rPr>
        <w:t xml:space="preserve"> sina kostnader för entrébiljetter m.m. som uppstår vid fritids- och kulturaktiviteter och daglig verksamhet. </w:t>
      </w:r>
    </w:p>
    <w:p w14:paraId="2B0A9035" w14:textId="77777777" w:rsidR="00692216" w:rsidRPr="00FB4FC4" w:rsidRDefault="00692216" w:rsidP="002530A7">
      <w:pPr>
        <w:pStyle w:val="Rubrik1"/>
        <w:spacing w:before="50"/>
        <w:rPr>
          <w:rFonts w:ascii="Aptos" w:hAnsi="Aptos" w:cs="Arial"/>
          <w:b w:val="0"/>
          <w:sz w:val="20"/>
          <w:szCs w:val="20"/>
          <w:lang w:val="sv-SE"/>
        </w:rPr>
      </w:pPr>
    </w:p>
    <w:p w14:paraId="4F4AFF98" w14:textId="77777777" w:rsidR="007B2782" w:rsidRPr="00FB4FC4" w:rsidRDefault="00100C2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Personlig Assistans</w:t>
      </w:r>
    </w:p>
    <w:p w14:paraId="0B3C48DB" w14:textId="77777777" w:rsidR="009B6D8B" w:rsidRDefault="00100C22" w:rsidP="00D711E8">
      <w:pPr>
        <w:pStyle w:val="Rubrik1"/>
        <w:spacing w:before="50"/>
        <w:rPr>
          <w:rFonts w:ascii="Aptos" w:hAnsi="Aptos" w:cs="Arial"/>
          <w:bCs w:val="0"/>
          <w:sz w:val="28"/>
          <w:szCs w:val="28"/>
          <w:lang w:val="sv-SE"/>
        </w:rPr>
      </w:pPr>
      <w:r w:rsidRPr="00FB4FC4">
        <w:rPr>
          <w:rFonts w:ascii="Aptos" w:hAnsi="Aptos" w:cs="Arial"/>
          <w:b w:val="0"/>
          <w:sz w:val="32"/>
          <w:szCs w:val="32"/>
          <w:lang w:val="sv-SE"/>
        </w:rPr>
        <w:t xml:space="preserve">Insatsen personlig assistans </w:t>
      </w:r>
      <w:r w:rsidR="009C0D4E" w:rsidRPr="00FB4FC4">
        <w:rPr>
          <w:rFonts w:ascii="Aptos" w:hAnsi="Aptos" w:cs="Arial"/>
          <w:b w:val="0"/>
          <w:sz w:val="32"/>
          <w:szCs w:val="32"/>
          <w:lang w:val="sv-SE"/>
        </w:rPr>
        <w:t>enligt 9 § 2p</w:t>
      </w:r>
      <w:r w:rsidR="00D87A02" w:rsidRPr="00FB4FC4">
        <w:rPr>
          <w:rFonts w:ascii="Aptos" w:hAnsi="Aptos" w:cs="Arial"/>
          <w:b w:val="0"/>
          <w:sz w:val="32"/>
          <w:szCs w:val="32"/>
          <w:lang w:val="sv-SE"/>
        </w:rPr>
        <w:t xml:space="preserve"> LSS</w:t>
      </w:r>
      <w:r w:rsidR="009C0D4E" w:rsidRPr="00FB4FC4">
        <w:rPr>
          <w:rFonts w:ascii="Aptos" w:hAnsi="Aptos" w:cs="Arial"/>
          <w:b w:val="0"/>
          <w:sz w:val="32"/>
          <w:szCs w:val="32"/>
          <w:lang w:val="sv-SE"/>
        </w:rPr>
        <w:t xml:space="preserve"> är avgiftsfritt</w:t>
      </w:r>
      <w:r w:rsidRPr="00FB4FC4">
        <w:rPr>
          <w:rFonts w:ascii="Aptos" w:hAnsi="Aptos" w:cs="Arial"/>
          <w:b w:val="0"/>
          <w:sz w:val="32"/>
          <w:szCs w:val="32"/>
          <w:lang w:val="sv-SE"/>
        </w:rPr>
        <w:t xml:space="preserve"> för den enskilde. Regleras via Försäkringskassans omkostnadsersättning.</w:t>
      </w:r>
      <w:r w:rsidRPr="00FB4FC4">
        <w:rPr>
          <w:rFonts w:ascii="Aptos" w:hAnsi="Aptos" w:cs="Arial"/>
          <w:b w:val="0"/>
          <w:sz w:val="32"/>
          <w:szCs w:val="32"/>
          <w:lang w:val="sv-SE"/>
        </w:rPr>
        <w:br/>
      </w:r>
    </w:p>
    <w:p w14:paraId="22C3BCD9" w14:textId="77777777" w:rsidR="007B2782" w:rsidRPr="00FB4FC4" w:rsidRDefault="00100C2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Ledsagarservice</w:t>
      </w:r>
    </w:p>
    <w:p w14:paraId="4A3088A7" w14:textId="77777777" w:rsidR="003F6B4F" w:rsidRPr="00FB4FC4" w:rsidRDefault="00100C22"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Ledsagarservice </w:t>
      </w:r>
      <w:r w:rsidR="009C0D4E" w:rsidRPr="00FB4FC4">
        <w:rPr>
          <w:rFonts w:ascii="Aptos" w:hAnsi="Aptos" w:cs="Arial"/>
          <w:b w:val="0"/>
          <w:sz w:val="32"/>
          <w:szCs w:val="32"/>
          <w:lang w:val="sv-SE"/>
        </w:rPr>
        <w:t>enligt 9 § 3p</w:t>
      </w:r>
      <w:r w:rsidR="00D87A02" w:rsidRPr="00FB4FC4">
        <w:rPr>
          <w:rFonts w:ascii="Aptos" w:hAnsi="Aptos" w:cs="Arial"/>
          <w:b w:val="0"/>
          <w:sz w:val="32"/>
          <w:szCs w:val="32"/>
          <w:lang w:val="sv-SE"/>
        </w:rPr>
        <w:t xml:space="preserve"> LSS</w:t>
      </w:r>
      <w:r w:rsidR="009C0D4E" w:rsidRPr="00FB4FC4">
        <w:rPr>
          <w:rFonts w:ascii="Aptos" w:hAnsi="Aptos" w:cs="Arial"/>
          <w:b w:val="0"/>
          <w:sz w:val="32"/>
          <w:szCs w:val="32"/>
          <w:lang w:val="sv-SE"/>
        </w:rPr>
        <w:t xml:space="preserve"> </w:t>
      </w:r>
      <w:r w:rsidRPr="00FB4FC4">
        <w:rPr>
          <w:rFonts w:ascii="Aptos" w:hAnsi="Aptos" w:cs="Arial"/>
          <w:b w:val="0"/>
          <w:sz w:val="32"/>
          <w:szCs w:val="32"/>
          <w:lang w:val="sv-SE"/>
        </w:rPr>
        <w:t xml:space="preserve">är avgiftsfritt för den enskilde. </w:t>
      </w:r>
    </w:p>
    <w:p w14:paraId="42F754DF" w14:textId="77777777" w:rsidR="00E620A1" w:rsidRPr="00FB4FC4" w:rsidRDefault="00E620A1" w:rsidP="002530A7">
      <w:pPr>
        <w:pStyle w:val="Rubrik1"/>
        <w:spacing w:before="50"/>
        <w:rPr>
          <w:rFonts w:ascii="Aptos" w:hAnsi="Aptos" w:cs="Arial"/>
          <w:b w:val="0"/>
          <w:sz w:val="20"/>
          <w:szCs w:val="20"/>
          <w:lang w:val="sv-SE"/>
        </w:rPr>
      </w:pPr>
    </w:p>
    <w:p w14:paraId="257FBF90" w14:textId="77777777" w:rsidR="007B2782" w:rsidRPr="00FB4FC4" w:rsidRDefault="003F6B4F"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Kontaktperson</w:t>
      </w:r>
    </w:p>
    <w:p w14:paraId="30E4B4E8" w14:textId="77777777" w:rsidR="003F6B4F" w:rsidRPr="00FB4FC4" w:rsidRDefault="009C0D4E" w:rsidP="002530A7">
      <w:pPr>
        <w:pStyle w:val="Rubrik1"/>
        <w:spacing w:before="50"/>
        <w:rPr>
          <w:rFonts w:ascii="Aptos" w:hAnsi="Aptos" w:cs="Arial"/>
          <w:b w:val="0"/>
          <w:sz w:val="20"/>
          <w:szCs w:val="20"/>
          <w:lang w:val="sv-SE"/>
        </w:rPr>
      </w:pPr>
      <w:r w:rsidRPr="00FB4FC4">
        <w:rPr>
          <w:rFonts w:ascii="Aptos" w:hAnsi="Aptos" w:cs="Arial"/>
          <w:b w:val="0"/>
          <w:sz w:val="32"/>
          <w:szCs w:val="32"/>
          <w:lang w:val="sv-SE"/>
        </w:rPr>
        <w:t>Insatsen kontaktperson enligt</w:t>
      </w:r>
      <w:r w:rsidR="00D87A02" w:rsidRPr="00FB4FC4">
        <w:rPr>
          <w:rFonts w:ascii="Aptos" w:hAnsi="Aptos" w:cs="Arial"/>
          <w:b w:val="0"/>
          <w:sz w:val="32"/>
          <w:szCs w:val="32"/>
          <w:lang w:val="sv-SE"/>
        </w:rPr>
        <w:t xml:space="preserve"> </w:t>
      </w:r>
      <w:r w:rsidRPr="00FB4FC4">
        <w:rPr>
          <w:rFonts w:ascii="Aptos" w:hAnsi="Aptos" w:cs="Arial"/>
          <w:b w:val="0"/>
          <w:sz w:val="32"/>
          <w:szCs w:val="32"/>
          <w:lang w:val="sv-SE"/>
        </w:rPr>
        <w:t xml:space="preserve">9 § 4 p </w:t>
      </w:r>
      <w:r w:rsidR="00D87A02" w:rsidRPr="00FB4FC4">
        <w:rPr>
          <w:rFonts w:ascii="Aptos" w:hAnsi="Aptos" w:cs="Arial"/>
          <w:b w:val="0"/>
          <w:sz w:val="32"/>
          <w:szCs w:val="32"/>
          <w:lang w:val="sv-SE"/>
        </w:rPr>
        <w:t xml:space="preserve">LSS </w:t>
      </w:r>
      <w:r w:rsidRPr="00FB4FC4">
        <w:rPr>
          <w:rFonts w:ascii="Aptos" w:hAnsi="Aptos" w:cs="Arial"/>
          <w:b w:val="0"/>
          <w:sz w:val="32"/>
          <w:szCs w:val="32"/>
          <w:lang w:val="sv-SE"/>
        </w:rPr>
        <w:t xml:space="preserve">är avgiftsfritt för den enskilde. </w:t>
      </w:r>
      <w:r w:rsidR="003F6B4F" w:rsidRPr="00FB4FC4">
        <w:rPr>
          <w:rFonts w:ascii="Aptos" w:hAnsi="Aptos" w:cs="Arial"/>
          <w:b w:val="0"/>
          <w:sz w:val="32"/>
          <w:szCs w:val="32"/>
          <w:lang w:val="sv-SE"/>
        </w:rPr>
        <w:t>Kontaktpersonens omkostnader betalas av kommunen till kontaktperson, den enskilde står för egna kostnader.</w:t>
      </w:r>
      <w:r w:rsidR="003F6B4F" w:rsidRPr="00FB4FC4">
        <w:rPr>
          <w:rFonts w:ascii="Aptos" w:hAnsi="Aptos" w:cs="Arial"/>
          <w:b w:val="0"/>
          <w:sz w:val="32"/>
          <w:szCs w:val="32"/>
          <w:lang w:val="sv-SE"/>
        </w:rPr>
        <w:br/>
      </w:r>
    </w:p>
    <w:p w14:paraId="50FCE798" w14:textId="77777777" w:rsidR="007B2782" w:rsidRPr="00FB4FC4" w:rsidRDefault="003F6B4F"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Avlösarservice</w:t>
      </w:r>
    </w:p>
    <w:p w14:paraId="114D9EB8" w14:textId="77777777" w:rsidR="009C0D4E" w:rsidRPr="00FB4FC4" w:rsidRDefault="003F6B4F" w:rsidP="009C0D4E">
      <w:pPr>
        <w:pStyle w:val="Rubrik1"/>
        <w:spacing w:before="50"/>
        <w:rPr>
          <w:rFonts w:ascii="Aptos" w:hAnsi="Aptos" w:cs="Arial"/>
          <w:b w:val="0"/>
          <w:sz w:val="32"/>
          <w:szCs w:val="32"/>
          <w:lang w:val="sv-SE"/>
        </w:rPr>
      </w:pPr>
      <w:r w:rsidRPr="00FB4FC4">
        <w:rPr>
          <w:rFonts w:ascii="Aptos" w:hAnsi="Aptos" w:cs="Arial"/>
          <w:b w:val="0"/>
          <w:sz w:val="32"/>
          <w:szCs w:val="32"/>
          <w:lang w:val="sv-SE"/>
        </w:rPr>
        <w:t xml:space="preserve">Avlösarservice </w:t>
      </w:r>
      <w:r w:rsidR="009C0D4E" w:rsidRPr="00FB4FC4">
        <w:rPr>
          <w:rFonts w:ascii="Aptos" w:hAnsi="Aptos" w:cs="Arial"/>
          <w:b w:val="0"/>
          <w:sz w:val="32"/>
          <w:szCs w:val="32"/>
          <w:lang w:val="sv-SE"/>
        </w:rPr>
        <w:t>enligt 9 § 5p</w:t>
      </w:r>
      <w:r w:rsidR="00D87A02" w:rsidRPr="00FB4FC4">
        <w:rPr>
          <w:rFonts w:ascii="Aptos" w:hAnsi="Aptos" w:cs="Arial"/>
          <w:b w:val="0"/>
          <w:sz w:val="32"/>
          <w:szCs w:val="32"/>
          <w:lang w:val="sv-SE"/>
        </w:rPr>
        <w:t xml:space="preserve"> LSS</w:t>
      </w:r>
      <w:r w:rsidR="009C0D4E" w:rsidRPr="00FB4FC4">
        <w:rPr>
          <w:rFonts w:ascii="Aptos" w:hAnsi="Aptos" w:cs="Arial"/>
          <w:b w:val="0"/>
          <w:sz w:val="32"/>
          <w:szCs w:val="32"/>
          <w:lang w:val="sv-SE"/>
        </w:rPr>
        <w:t xml:space="preserve"> är avgiftsfritt för den enskilde.</w:t>
      </w:r>
    </w:p>
    <w:p w14:paraId="69CEACEB" w14:textId="77777777" w:rsidR="00700CE8" w:rsidRPr="00FB4FC4" w:rsidRDefault="00700CE8" w:rsidP="002530A7">
      <w:pPr>
        <w:pStyle w:val="Rubrik1"/>
        <w:spacing w:before="50"/>
        <w:rPr>
          <w:rFonts w:ascii="Aptos" w:hAnsi="Aptos" w:cs="Arial"/>
          <w:b w:val="0"/>
          <w:sz w:val="20"/>
          <w:szCs w:val="20"/>
          <w:lang w:val="sv-SE"/>
        </w:rPr>
      </w:pPr>
    </w:p>
    <w:p w14:paraId="38CC966D" w14:textId="77777777" w:rsidR="00D42F32" w:rsidRPr="00FB4FC4" w:rsidRDefault="00D42F3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Hemsjukvård</w:t>
      </w:r>
      <w:r w:rsidR="00016FA1" w:rsidRPr="00FB4FC4">
        <w:rPr>
          <w:rFonts w:ascii="Aptos" w:hAnsi="Aptos" w:cs="Arial"/>
          <w:sz w:val="40"/>
          <w:szCs w:val="40"/>
          <w:lang w:val="sv-SE"/>
        </w:rPr>
        <w:t xml:space="preserve"> i ordinärt</w:t>
      </w:r>
      <w:r w:rsidR="00881972" w:rsidRPr="00FB4FC4">
        <w:rPr>
          <w:rFonts w:ascii="Aptos" w:hAnsi="Aptos" w:cs="Arial"/>
          <w:sz w:val="40"/>
          <w:szCs w:val="40"/>
          <w:lang w:val="sv-SE"/>
        </w:rPr>
        <w:t xml:space="preserve"> boende</w:t>
      </w:r>
    </w:p>
    <w:p w14:paraId="1BB3B262" w14:textId="77777777" w:rsidR="00061D42" w:rsidRPr="00FB4FC4" w:rsidRDefault="00061D42" w:rsidP="00061D42">
      <w:pPr>
        <w:pStyle w:val="Rubrik1"/>
        <w:spacing w:before="50"/>
        <w:rPr>
          <w:rFonts w:ascii="Aptos" w:hAnsi="Aptos" w:cs="Arial"/>
          <w:b w:val="0"/>
          <w:sz w:val="32"/>
          <w:szCs w:val="32"/>
          <w:lang w:val="sv-SE"/>
        </w:rPr>
      </w:pPr>
      <w:r w:rsidRPr="00FB4FC4">
        <w:rPr>
          <w:rFonts w:ascii="Aptos" w:hAnsi="Aptos" w:cs="Arial"/>
          <w:b w:val="0"/>
          <w:sz w:val="32"/>
          <w:szCs w:val="32"/>
          <w:lang w:val="sv-SE"/>
        </w:rPr>
        <w:t>Insatser som utförs av sjuksköterska, sjukgymnast, arbetsterapeut eller insatser som utförs av annan personal efter delegering.</w:t>
      </w:r>
      <w:r w:rsidRPr="00FB4FC4">
        <w:rPr>
          <w:rFonts w:ascii="Aptos" w:hAnsi="Aptos" w:cs="Arial"/>
          <w:b w:val="0"/>
          <w:sz w:val="32"/>
          <w:szCs w:val="32"/>
          <w:lang w:val="sv-SE"/>
        </w:rPr>
        <w:br/>
        <w:t>Ex</w:t>
      </w:r>
      <w:r w:rsidR="00881972" w:rsidRPr="00FB4FC4">
        <w:rPr>
          <w:rFonts w:ascii="Aptos" w:hAnsi="Aptos" w:cs="Arial"/>
          <w:b w:val="0"/>
          <w:sz w:val="32"/>
          <w:szCs w:val="32"/>
          <w:lang w:val="sv-SE"/>
        </w:rPr>
        <w:t>empelvis</w:t>
      </w:r>
      <w:r w:rsidRPr="00FB4FC4">
        <w:rPr>
          <w:rFonts w:ascii="Aptos" w:hAnsi="Aptos" w:cs="Arial"/>
          <w:b w:val="0"/>
          <w:sz w:val="32"/>
          <w:szCs w:val="32"/>
          <w:lang w:val="sv-SE"/>
        </w:rPr>
        <w:t xml:space="preserve"> medicinsk bedömning, behandling, läke</w:t>
      </w:r>
      <w:r w:rsidR="00881972" w:rsidRPr="00FB4FC4">
        <w:rPr>
          <w:rFonts w:ascii="Aptos" w:hAnsi="Aptos" w:cs="Arial"/>
          <w:b w:val="0"/>
          <w:sz w:val="32"/>
          <w:szCs w:val="32"/>
          <w:lang w:val="sv-SE"/>
        </w:rPr>
        <w:t>medelshantering , provtagning, rehabilitering och träning.</w:t>
      </w:r>
      <w:r w:rsidRPr="00FB4FC4">
        <w:rPr>
          <w:rFonts w:ascii="Aptos" w:hAnsi="Aptos" w:cs="Arial"/>
          <w:b w:val="0"/>
          <w:sz w:val="32"/>
          <w:szCs w:val="32"/>
          <w:lang w:val="sv-SE"/>
        </w:rPr>
        <w:br/>
        <w:t>Avgiften ingår i maxtaxan.</w:t>
      </w:r>
    </w:p>
    <w:p w14:paraId="57CF2AD3" w14:textId="77777777" w:rsidR="00ED711E" w:rsidRPr="00FB4FC4" w:rsidRDefault="00ED711E" w:rsidP="00061D42">
      <w:pPr>
        <w:pStyle w:val="Rubrik1"/>
        <w:spacing w:before="50"/>
        <w:rPr>
          <w:rFonts w:ascii="Aptos" w:hAnsi="Aptos" w:cs="Arial"/>
          <w:b w:val="0"/>
          <w:sz w:val="16"/>
          <w:szCs w:val="16"/>
          <w:lang w:val="sv-SE"/>
        </w:rPr>
      </w:pPr>
    </w:p>
    <w:tbl>
      <w:tblPr>
        <w:tblStyle w:val="Tabellrutnt"/>
        <w:tblW w:w="7229" w:type="dxa"/>
        <w:tblInd w:w="250" w:type="dxa"/>
        <w:tblLook w:val="04A0" w:firstRow="1" w:lastRow="0" w:firstColumn="1" w:lastColumn="0" w:noHBand="0" w:noVBand="1"/>
      </w:tblPr>
      <w:tblGrid>
        <w:gridCol w:w="7229"/>
      </w:tblGrid>
      <w:tr w:rsidR="00061D42" w:rsidRPr="00FB4FC4" w14:paraId="4D2BCC2B" w14:textId="77777777" w:rsidTr="00EA7788">
        <w:tc>
          <w:tcPr>
            <w:tcW w:w="7229" w:type="dxa"/>
            <w:shd w:val="clear" w:color="auto" w:fill="92D050"/>
          </w:tcPr>
          <w:p w14:paraId="41AAB698" w14:textId="77777777" w:rsidR="00061D42" w:rsidRPr="00FB4FC4" w:rsidRDefault="0084487D" w:rsidP="00881972">
            <w:pPr>
              <w:pStyle w:val="Rubrik1"/>
              <w:spacing w:before="50"/>
              <w:ind w:left="0"/>
              <w:rPr>
                <w:rFonts w:ascii="Aptos" w:hAnsi="Aptos" w:cs="Arial"/>
                <w:sz w:val="32"/>
                <w:szCs w:val="32"/>
                <w:lang w:val="sv-SE"/>
              </w:rPr>
            </w:pPr>
            <w:r w:rsidRPr="00FB4FC4">
              <w:rPr>
                <w:rFonts w:ascii="Aptos" w:hAnsi="Aptos" w:cs="Arial"/>
                <w:sz w:val="32"/>
                <w:szCs w:val="32"/>
                <w:lang w:val="sv-SE"/>
              </w:rPr>
              <w:t>Hemsj</w:t>
            </w:r>
            <w:r w:rsidR="00EA7788" w:rsidRPr="00FB4FC4">
              <w:rPr>
                <w:rFonts w:ascii="Aptos" w:hAnsi="Aptos" w:cs="Arial"/>
                <w:sz w:val="32"/>
                <w:szCs w:val="32"/>
                <w:lang w:val="sv-SE"/>
              </w:rPr>
              <w:t>ukvårdsavgift i ordinärt boende/mån</w:t>
            </w:r>
          </w:p>
        </w:tc>
      </w:tr>
      <w:tr w:rsidR="00061D42" w:rsidRPr="00FB4FC4" w14:paraId="728F0584" w14:textId="77777777" w:rsidTr="00EA7788">
        <w:tc>
          <w:tcPr>
            <w:tcW w:w="7229" w:type="dxa"/>
          </w:tcPr>
          <w:p w14:paraId="24447D7E" w14:textId="193FE9E6" w:rsidR="00061D42" w:rsidRPr="00FB4FC4" w:rsidRDefault="00ED399B" w:rsidP="00184803">
            <w:pPr>
              <w:pStyle w:val="Rubrik1"/>
              <w:spacing w:before="50"/>
              <w:ind w:left="0"/>
              <w:rPr>
                <w:rFonts w:ascii="Aptos" w:hAnsi="Aptos" w:cs="Arial"/>
                <w:b w:val="0"/>
                <w:sz w:val="32"/>
                <w:szCs w:val="32"/>
                <w:lang w:val="sv-SE"/>
              </w:rPr>
            </w:pPr>
            <w:r>
              <w:rPr>
                <w:rFonts w:ascii="Aptos" w:hAnsi="Aptos" w:cs="Arial"/>
                <w:b w:val="0"/>
                <w:sz w:val="32"/>
                <w:szCs w:val="32"/>
                <w:lang w:val="sv-SE"/>
              </w:rPr>
              <w:t>404</w:t>
            </w:r>
            <w:r w:rsidR="00061D42" w:rsidRPr="00FB4FC4">
              <w:rPr>
                <w:rFonts w:ascii="Aptos" w:hAnsi="Aptos" w:cs="Arial"/>
                <w:b w:val="0"/>
                <w:sz w:val="32"/>
                <w:szCs w:val="32"/>
                <w:lang w:val="sv-SE"/>
              </w:rPr>
              <w:t xml:space="preserve"> kr</w:t>
            </w:r>
            <w:r w:rsidR="00A65BFD" w:rsidRPr="00FB4FC4">
              <w:rPr>
                <w:rFonts w:ascii="Aptos" w:hAnsi="Aptos" w:cs="Arial"/>
                <w:b w:val="0"/>
                <w:sz w:val="32"/>
                <w:szCs w:val="32"/>
                <w:lang w:val="sv-SE"/>
              </w:rPr>
              <w:t xml:space="preserve"> </w:t>
            </w:r>
          </w:p>
        </w:tc>
      </w:tr>
    </w:tbl>
    <w:p w14:paraId="73D38260" w14:textId="77777777" w:rsidR="00061D42" w:rsidRPr="00FB4FC4" w:rsidRDefault="00D711E8" w:rsidP="002530A7">
      <w:pPr>
        <w:pStyle w:val="Rubrik1"/>
        <w:spacing w:before="50"/>
        <w:rPr>
          <w:rFonts w:ascii="Aptos" w:hAnsi="Aptos" w:cs="Arial"/>
          <w:b w:val="0"/>
          <w:sz w:val="36"/>
          <w:szCs w:val="36"/>
          <w:highlight w:val="yellow"/>
          <w:lang w:val="sv-SE"/>
        </w:rPr>
      </w:pPr>
      <w:r>
        <w:rPr>
          <w:rFonts w:ascii="Aptos" w:hAnsi="Aptos" w:cs="Arial"/>
          <w:b w:val="0"/>
          <w:sz w:val="36"/>
          <w:szCs w:val="36"/>
          <w:highlight w:val="yellow"/>
          <w:lang w:val="sv-SE"/>
        </w:rPr>
        <w:br/>
      </w:r>
      <w:r>
        <w:rPr>
          <w:rFonts w:ascii="Aptos" w:hAnsi="Aptos" w:cs="Arial"/>
          <w:b w:val="0"/>
          <w:sz w:val="36"/>
          <w:szCs w:val="36"/>
          <w:highlight w:val="yellow"/>
          <w:lang w:val="sv-SE"/>
        </w:rPr>
        <w:br/>
      </w:r>
      <w:r>
        <w:rPr>
          <w:rFonts w:ascii="Aptos" w:hAnsi="Aptos" w:cs="Arial"/>
          <w:b w:val="0"/>
          <w:sz w:val="36"/>
          <w:szCs w:val="36"/>
          <w:highlight w:val="yellow"/>
          <w:lang w:val="sv-SE"/>
        </w:rPr>
        <w:br/>
      </w:r>
      <w:r>
        <w:rPr>
          <w:rFonts w:ascii="Aptos" w:hAnsi="Aptos" w:cs="Arial"/>
          <w:b w:val="0"/>
          <w:sz w:val="36"/>
          <w:szCs w:val="36"/>
          <w:highlight w:val="yellow"/>
          <w:lang w:val="sv-SE"/>
        </w:rPr>
        <w:br/>
      </w:r>
      <w:r>
        <w:rPr>
          <w:rFonts w:ascii="Aptos" w:hAnsi="Aptos" w:cs="Arial"/>
          <w:b w:val="0"/>
          <w:sz w:val="36"/>
          <w:szCs w:val="36"/>
          <w:highlight w:val="yellow"/>
          <w:lang w:val="sv-SE"/>
        </w:rPr>
        <w:br/>
      </w:r>
    </w:p>
    <w:p w14:paraId="143D8C99" w14:textId="77777777" w:rsidR="00881972" w:rsidRPr="00FB4FC4" w:rsidRDefault="00881972" w:rsidP="0088197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lastRenderedPageBreak/>
        <w:t>Hälso- och sjukvård i särskilt boende</w:t>
      </w:r>
    </w:p>
    <w:p w14:paraId="18477678" w14:textId="77777777" w:rsidR="00881972" w:rsidRPr="00FB4FC4" w:rsidRDefault="00881972" w:rsidP="00881972">
      <w:pPr>
        <w:pStyle w:val="Rubrik1"/>
        <w:spacing w:before="50"/>
        <w:rPr>
          <w:rFonts w:ascii="Aptos" w:hAnsi="Aptos" w:cs="Arial"/>
          <w:b w:val="0"/>
          <w:sz w:val="32"/>
          <w:szCs w:val="32"/>
          <w:lang w:val="sv-SE"/>
        </w:rPr>
      </w:pPr>
      <w:r w:rsidRPr="00FB4FC4">
        <w:rPr>
          <w:rFonts w:ascii="Aptos" w:hAnsi="Aptos" w:cs="Arial"/>
          <w:b w:val="0"/>
          <w:sz w:val="32"/>
          <w:szCs w:val="32"/>
          <w:lang w:val="sv-SE"/>
        </w:rPr>
        <w:t>Insatser som utförs av sjuksköterska eller insatser som utförs av annan personal efter delegering. Exempelvis medicinsk bedömning, behandling, läke</w:t>
      </w:r>
      <w:r w:rsidR="008E69FE" w:rsidRPr="00FB4FC4">
        <w:rPr>
          <w:rFonts w:ascii="Aptos" w:hAnsi="Aptos" w:cs="Arial"/>
          <w:b w:val="0"/>
          <w:sz w:val="32"/>
          <w:szCs w:val="32"/>
          <w:lang w:val="sv-SE"/>
        </w:rPr>
        <w:t xml:space="preserve">medelshantering </w:t>
      </w:r>
      <w:r w:rsidRPr="00FB4FC4">
        <w:rPr>
          <w:rFonts w:ascii="Aptos" w:hAnsi="Aptos" w:cs="Arial"/>
          <w:b w:val="0"/>
          <w:sz w:val="32"/>
          <w:szCs w:val="32"/>
          <w:lang w:val="sv-SE"/>
        </w:rPr>
        <w:t>och provtagning.</w:t>
      </w:r>
    </w:p>
    <w:p w14:paraId="08988581" w14:textId="77777777" w:rsidR="00881972" w:rsidRPr="00FB4FC4" w:rsidRDefault="00881972" w:rsidP="00881972">
      <w:pPr>
        <w:pStyle w:val="Rubrik1"/>
        <w:spacing w:before="50"/>
        <w:rPr>
          <w:rFonts w:ascii="Aptos" w:hAnsi="Aptos" w:cs="Arial"/>
          <w:b w:val="0"/>
          <w:sz w:val="32"/>
          <w:szCs w:val="32"/>
          <w:lang w:val="sv-SE"/>
        </w:rPr>
      </w:pPr>
      <w:r w:rsidRPr="00FB4FC4">
        <w:rPr>
          <w:rFonts w:ascii="Aptos" w:hAnsi="Aptos" w:cs="Arial"/>
          <w:b w:val="0"/>
          <w:sz w:val="32"/>
          <w:szCs w:val="32"/>
          <w:lang w:val="sv-SE"/>
        </w:rPr>
        <w:t>Om den enskilde har behov av insatser som utförs av fysioterapeut eller arbetsterapeut, exempelvis rehabilitering och träning, hänvisas den enskilde till sin hälsocentral.</w:t>
      </w:r>
      <w:r w:rsidRPr="00FB4FC4">
        <w:rPr>
          <w:rFonts w:ascii="Aptos" w:hAnsi="Aptos" w:cs="Arial"/>
          <w:b w:val="0"/>
          <w:sz w:val="32"/>
          <w:szCs w:val="32"/>
          <w:lang w:val="sv-SE"/>
        </w:rPr>
        <w:br/>
        <w:t>Avgiften ingår i maxtaxan.</w:t>
      </w:r>
    </w:p>
    <w:p w14:paraId="5E466A45" w14:textId="77777777" w:rsidR="00881972" w:rsidRPr="00FB4FC4" w:rsidRDefault="00881972" w:rsidP="00881972">
      <w:pPr>
        <w:pStyle w:val="Rubrik1"/>
        <w:spacing w:before="50"/>
        <w:rPr>
          <w:rFonts w:ascii="Aptos" w:hAnsi="Aptos" w:cs="Arial"/>
          <w:b w:val="0"/>
          <w:sz w:val="16"/>
          <w:szCs w:val="16"/>
          <w:lang w:val="sv-SE"/>
        </w:rPr>
      </w:pPr>
    </w:p>
    <w:tbl>
      <w:tblPr>
        <w:tblStyle w:val="Tabellrutnt"/>
        <w:tblW w:w="7229" w:type="dxa"/>
        <w:tblInd w:w="250" w:type="dxa"/>
        <w:tblLook w:val="04A0" w:firstRow="1" w:lastRow="0" w:firstColumn="1" w:lastColumn="0" w:noHBand="0" w:noVBand="1"/>
      </w:tblPr>
      <w:tblGrid>
        <w:gridCol w:w="7229"/>
      </w:tblGrid>
      <w:tr w:rsidR="00881972" w:rsidRPr="00FB4FC4" w14:paraId="0018687A" w14:textId="77777777" w:rsidTr="00304202">
        <w:tc>
          <w:tcPr>
            <w:tcW w:w="7229" w:type="dxa"/>
            <w:shd w:val="clear" w:color="auto" w:fill="92D050"/>
          </w:tcPr>
          <w:p w14:paraId="4E67D30D" w14:textId="77777777" w:rsidR="00881972" w:rsidRPr="00FB4FC4" w:rsidRDefault="00881972" w:rsidP="00304202">
            <w:pPr>
              <w:pStyle w:val="Rubrik1"/>
              <w:spacing w:before="50"/>
              <w:ind w:left="0"/>
              <w:rPr>
                <w:rFonts w:ascii="Aptos" w:hAnsi="Aptos" w:cs="Arial"/>
                <w:sz w:val="32"/>
                <w:szCs w:val="32"/>
                <w:lang w:val="sv-SE"/>
              </w:rPr>
            </w:pPr>
            <w:r w:rsidRPr="00FB4FC4">
              <w:rPr>
                <w:rFonts w:ascii="Aptos" w:hAnsi="Aptos" w:cs="Arial"/>
                <w:sz w:val="32"/>
                <w:szCs w:val="32"/>
                <w:lang w:val="sv-SE"/>
              </w:rPr>
              <w:t>Hälso- och sjukvård i särskilt boende/mån</w:t>
            </w:r>
          </w:p>
        </w:tc>
      </w:tr>
      <w:tr w:rsidR="00881972" w:rsidRPr="00FB4FC4" w14:paraId="3E13611F" w14:textId="77777777" w:rsidTr="00304202">
        <w:tc>
          <w:tcPr>
            <w:tcW w:w="7229" w:type="dxa"/>
          </w:tcPr>
          <w:p w14:paraId="436CC020" w14:textId="78E29DEE" w:rsidR="00881972" w:rsidRPr="00FB4FC4" w:rsidRDefault="002558A5" w:rsidP="00304202">
            <w:pPr>
              <w:pStyle w:val="Rubrik1"/>
              <w:spacing w:before="50"/>
              <w:ind w:left="0"/>
              <w:rPr>
                <w:rFonts w:ascii="Aptos" w:hAnsi="Aptos" w:cs="Arial"/>
                <w:b w:val="0"/>
                <w:sz w:val="32"/>
                <w:szCs w:val="32"/>
                <w:lang w:val="sv-SE"/>
              </w:rPr>
            </w:pPr>
            <w:r>
              <w:rPr>
                <w:rFonts w:ascii="Aptos" w:hAnsi="Aptos" w:cs="Arial"/>
                <w:b w:val="0"/>
                <w:sz w:val="32"/>
                <w:szCs w:val="32"/>
                <w:lang w:val="sv-SE"/>
              </w:rPr>
              <w:t>2</w:t>
            </w:r>
            <w:r w:rsidR="00ED399B">
              <w:rPr>
                <w:rFonts w:ascii="Aptos" w:hAnsi="Aptos" w:cs="Arial"/>
                <w:b w:val="0"/>
                <w:sz w:val="32"/>
                <w:szCs w:val="32"/>
                <w:lang w:val="sv-SE"/>
              </w:rPr>
              <w:t>02</w:t>
            </w:r>
            <w:r w:rsidR="00184803" w:rsidRPr="00FB4FC4">
              <w:rPr>
                <w:rFonts w:ascii="Aptos" w:hAnsi="Aptos" w:cs="Arial"/>
                <w:b w:val="0"/>
                <w:sz w:val="32"/>
                <w:szCs w:val="32"/>
                <w:lang w:val="sv-SE"/>
              </w:rPr>
              <w:t xml:space="preserve"> kr </w:t>
            </w:r>
          </w:p>
        </w:tc>
      </w:tr>
    </w:tbl>
    <w:p w14:paraId="0881AD0B" w14:textId="77777777" w:rsidR="00D42F32" w:rsidRPr="00FB4FC4" w:rsidRDefault="00D42F32" w:rsidP="002530A7">
      <w:pPr>
        <w:pStyle w:val="Rubrik1"/>
        <w:spacing w:before="50"/>
        <w:rPr>
          <w:rFonts w:ascii="Aptos" w:hAnsi="Aptos" w:cs="Arial"/>
          <w:b w:val="0"/>
          <w:sz w:val="36"/>
          <w:szCs w:val="36"/>
          <w:highlight w:val="yellow"/>
          <w:lang w:val="sv-SE"/>
        </w:rPr>
      </w:pPr>
    </w:p>
    <w:p w14:paraId="71D83D1C" w14:textId="77777777" w:rsidR="00061D42" w:rsidRPr="00FB4FC4" w:rsidRDefault="00061D42" w:rsidP="007B278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Trygghetstelefon</w:t>
      </w:r>
    </w:p>
    <w:p w14:paraId="0FAD4B45" w14:textId="77777777" w:rsidR="00ED711E" w:rsidRPr="00FB4FC4" w:rsidRDefault="00061D42"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Du betalar en fast månadsavgift till kommunen.</w:t>
      </w:r>
      <w:r w:rsidRPr="00FB4FC4">
        <w:rPr>
          <w:rFonts w:ascii="Aptos" w:hAnsi="Aptos" w:cs="Arial"/>
          <w:b w:val="0"/>
          <w:sz w:val="32"/>
          <w:szCs w:val="32"/>
          <w:lang w:val="sv-SE"/>
        </w:rPr>
        <w:br/>
        <w:t>Avgiften ingår i maxtaxan.</w:t>
      </w:r>
    </w:p>
    <w:p w14:paraId="062D3F5B" w14:textId="77777777" w:rsidR="00700CE8" w:rsidRPr="00FB4FC4" w:rsidRDefault="00700CE8" w:rsidP="002530A7">
      <w:pPr>
        <w:pStyle w:val="Rubrik1"/>
        <w:spacing w:before="50"/>
        <w:rPr>
          <w:rFonts w:ascii="Aptos" w:hAnsi="Aptos" w:cs="Arial"/>
          <w:b w:val="0"/>
          <w:sz w:val="16"/>
          <w:szCs w:val="16"/>
          <w:lang w:val="sv-SE"/>
        </w:rPr>
      </w:pPr>
    </w:p>
    <w:tbl>
      <w:tblPr>
        <w:tblStyle w:val="Tabellrutnt"/>
        <w:tblW w:w="4820" w:type="dxa"/>
        <w:tblInd w:w="250" w:type="dxa"/>
        <w:tblLook w:val="04A0" w:firstRow="1" w:lastRow="0" w:firstColumn="1" w:lastColumn="0" w:noHBand="0" w:noVBand="1"/>
      </w:tblPr>
      <w:tblGrid>
        <w:gridCol w:w="4820"/>
      </w:tblGrid>
      <w:tr w:rsidR="00061D42" w:rsidRPr="00FB4FC4" w14:paraId="1EFBA8E2" w14:textId="77777777" w:rsidTr="00E622FC">
        <w:tc>
          <w:tcPr>
            <w:tcW w:w="4820" w:type="dxa"/>
            <w:shd w:val="clear" w:color="auto" w:fill="92D050"/>
          </w:tcPr>
          <w:p w14:paraId="10E43CC2" w14:textId="77777777" w:rsidR="00061D42" w:rsidRPr="00FB4FC4" w:rsidRDefault="00061D42" w:rsidP="00304202">
            <w:pPr>
              <w:pStyle w:val="Rubrik1"/>
              <w:spacing w:before="50"/>
              <w:ind w:left="0"/>
              <w:rPr>
                <w:rFonts w:ascii="Aptos" w:hAnsi="Aptos" w:cs="Arial"/>
                <w:sz w:val="32"/>
                <w:szCs w:val="32"/>
                <w:lang w:val="sv-SE"/>
              </w:rPr>
            </w:pPr>
            <w:r w:rsidRPr="00FB4FC4">
              <w:rPr>
                <w:rFonts w:ascii="Aptos" w:hAnsi="Aptos" w:cs="Arial"/>
                <w:sz w:val="32"/>
                <w:szCs w:val="32"/>
                <w:lang w:val="sv-SE"/>
              </w:rPr>
              <w:t>Trygghetstelefon/mån</w:t>
            </w:r>
          </w:p>
        </w:tc>
      </w:tr>
      <w:tr w:rsidR="00061D42" w:rsidRPr="00FB4FC4" w14:paraId="5D51DBFE" w14:textId="77777777" w:rsidTr="00E622FC">
        <w:tc>
          <w:tcPr>
            <w:tcW w:w="4820" w:type="dxa"/>
          </w:tcPr>
          <w:p w14:paraId="378AA7BD" w14:textId="5B273426" w:rsidR="00061D42" w:rsidRPr="00FB4FC4" w:rsidRDefault="00ED399B" w:rsidP="00304202">
            <w:pPr>
              <w:pStyle w:val="Rubrik1"/>
              <w:spacing w:before="50"/>
              <w:ind w:left="0"/>
              <w:rPr>
                <w:rFonts w:ascii="Aptos" w:hAnsi="Aptos" w:cs="Arial"/>
                <w:b w:val="0"/>
                <w:sz w:val="28"/>
                <w:szCs w:val="28"/>
                <w:lang w:val="sv-SE"/>
              </w:rPr>
            </w:pPr>
            <w:r>
              <w:rPr>
                <w:rFonts w:ascii="Aptos" w:hAnsi="Aptos" w:cs="Arial"/>
                <w:b w:val="0"/>
                <w:sz w:val="32"/>
                <w:szCs w:val="32"/>
                <w:lang w:val="sv-SE"/>
              </w:rPr>
              <w:t>252</w:t>
            </w:r>
            <w:r w:rsidR="00184803" w:rsidRPr="00FB4FC4">
              <w:rPr>
                <w:rFonts w:ascii="Aptos" w:hAnsi="Aptos" w:cs="Arial"/>
                <w:b w:val="0"/>
                <w:sz w:val="32"/>
                <w:szCs w:val="32"/>
                <w:lang w:val="sv-SE"/>
              </w:rPr>
              <w:t xml:space="preserve"> kr</w:t>
            </w:r>
          </w:p>
        </w:tc>
      </w:tr>
    </w:tbl>
    <w:p w14:paraId="2871936A" w14:textId="77777777" w:rsidR="00700CE8" w:rsidRPr="00FB4FC4" w:rsidRDefault="00700CE8" w:rsidP="002530A7">
      <w:pPr>
        <w:pStyle w:val="Rubrik1"/>
        <w:spacing w:before="50"/>
        <w:rPr>
          <w:rFonts w:ascii="Aptos" w:hAnsi="Aptos" w:cs="Arial"/>
          <w:b w:val="0"/>
          <w:sz w:val="40"/>
          <w:szCs w:val="40"/>
          <w:highlight w:val="yellow"/>
          <w:lang w:val="sv-SE"/>
        </w:rPr>
      </w:pPr>
    </w:p>
    <w:p w14:paraId="283111D1" w14:textId="77777777" w:rsidR="00D42F32" w:rsidRPr="00FB4FC4" w:rsidRDefault="00D42F32" w:rsidP="00D42F32">
      <w:pPr>
        <w:pStyle w:val="Rubrik1"/>
        <w:shd w:val="clear" w:color="auto" w:fill="C2D69B" w:themeFill="accent3" w:themeFillTint="99"/>
        <w:spacing w:before="50"/>
        <w:rPr>
          <w:rFonts w:ascii="Aptos" w:hAnsi="Aptos" w:cs="Arial"/>
          <w:sz w:val="40"/>
          <w:szCs w:val="40"/>
          <w:lang w:val="sv-SE"/>
        </w:rPr>
      </w:pPr>
      <w:r w:rsidRPr="00FB4FC4">
        <w:rPr>
          <w:rFonts w:ascii="Aptos" w:hAnsi="Aptos" w:cs="Arial"/>
          <w:sz w:val="40"/>
          <w:szCs w:val="40"/>
          <w:lang w:val="sv-SE"/>
        </w:rPr>
        <w:t>Övriga avgifter</w:t>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p>
    <w:p w14:paraId="7D853D43" w14:textId="77777777" w:rsidR="00D42F32" w:rsidRPr="00FB4FC4" w:rsidRDefault="00D42F32" w:rsidP="00D42F32">
      <w:pPr>
        <w:pStyle w:val="Rubrik1"/>
        <w:spacing w:before="50"/>
        <w:ind w:left="0" w:firstLine="142"/>
        <w:rPr>
          <w:rFonts w:ascii="Aptos" w:hAnsi="Aptos" w:cs="Arial"/>
          <w:b w:val="0"/>
          <w:sz w:val="36"/>
          <w:szCs w:val="36"/>
          <w:lang w:val="sv-SE"/>
        </w:rPr>
      </w:pPr>
      <w:r w:rsidRPr="00FB4FC4">
        <w:rPr>
          <w:rFonts w:ascii="Aptos" w:hAnsi="Aptos" w:cs="Arial"/>
          <w:b w:val="0"/>
          <w:sz w:val="36"/>
          <w:szCs w:val="36"/>
          <w:lang w:val="sv-SE"/>
        </w:rPr>
        <w:t>Kommunen tar dessutom avgifter för nedanstående</w:t>
      </w:r>
    </w:p>
    <w:p w14:paraId="7B8C3856" w14:textId="77777777" w:rsidR="00C56DB5" w:rsidRPr="00FB4FC4" w:rsidRDefault="00C56DB5" w:rsidP="00D42F32">
      <w:pPr>
        <w:pStyle w:val="Rubrik1"/>
        <w:spacing w:before="50"/>
        <w:ind w:left="0" w:firstLine="142"/>
        <w:rPr>
          <w:rFonts w:ascii="Aptos" w:hAnsi="Aptos" w:cs="Arial"/>
          <w:b w:val="0"/>
          <w:sz w:val="8"/>
          <w:szCs w:val="8"/>
          <w:lang w:val="sv-SE"/>
        </w:rPr>
      </w:pPr>
    </w:p>
    <w:p w14:paraId="4D5A24F7" w14:textId="50F28EBF" w:rsidR="00D42F32" w:rsidRPr="00FB4FC4" w:rsidRDefault="00D42F32" w:rsidP="005C6726">
      <w:pPr>
        <w:pStyle w:val="Rubrik1"/>
        <w:shd w:val="clear" w:color="auto" w:fill="C2D69B" w:themeFill="accent3" w:themeFillTint="99"/>
        <w:spacing w:before="50"/>
        <w:ind w:left="142"/>
        <w:rPr>
          <w:rFonts w:ascii="Aptos" w:hAnsi="Aptos" w:cs="Arial"/>
          <w:b w:val="0"/>
          <w:sz w:val="32"/>
          <w:szCs w:val="32"/>
          <w:lang w:val="sv-SE"/>
        </w:rPr>
      </w:pPr>
      <w:r w:rsidRPr="00FB4FC4">
        <w:rPr>
          <w:rFonts w:ascii="Aptos" w:hAnsi="Aptos" w:cs="Arial"/>
          <w:sz w:val="32"/>
          <w:szCs w:val="32"/>
          <w:lang w:val="sv-SE"/>
        </w:rPr>
        <w:t xml:space="preserve">Utfärdande av </w:t>
      </w:r>
      <w:r w:rsidR="00E1594A" w:rsidRPr="00FB4FC4">
        <w:rPr>
          <w:rFonts w:ascii="Aptos" w:hAnsi="Aptos" w:cs="Arial"/>
          <w:sz w:val="32"/>
          <w:szCs w:val="32"/>
          <w:lang w:val="sv-SE"/>
        </w:rPr>
        <w:t xml:space="preserve">olika </w:t>
      </w:r>
      <w:r w:rsidRPr="00FB4FC4">
        <w:rPr>
          <w:rFonts w:ascii="Aptos" w:hAnsi="Aptos" w:cs="Arial"/>
          <w:sz w:val="32"/>
          <w:szCs w:val="32"/>
          <w:lang w:val="sv-SE"/>
        </w:rPr>
        <w:t>intyg</w:t>
      </w:r>
      <w:r w:rsidRPr="00FB4FC4">
        <w:rPr>
          <w:rFonts w:ascii="Aptos" w:hAnsi="Aptos" w:cs="Arial"/>
          <w:b w:val="0"/>
          <w:sz w:val="32"/>
          <w:szCs w:val="32"/>
          <w:lang w:val="sv-SE"/>
        </w:rPr>
        <w:t xml:space="preserve"> från arbetsterapeut vid</w:t>
      </w:r>
      <w:r w:rsidRPr="00FB4FC4">
        <w:rPr>
          <w:rFonts w:ascii="Aptos" w:hAnsi="Aptos" w:cs="Arial"/>
          <w:b w:val="0"/>
          <w:sz w:val="32"/>
          <w:szCs w:val="32"/>
          <w:lang w:val="sv-SE"/>
        </w:rPr>
        <w:tab/>
      </w:r>
      <w:r w:rsidR="00ED399B">
        <w:rPr>
          <w:rFonts w:ascii="Aptos" w:hAnsi="Aptos" w:cs="Arial"/>
          <w:sz w:val="32"/>
          <w:szCs w:val="32"/>
          <w:lang w:val="sv-SE"/>
        </w:rPr>
        <w:t>202</w:t>
      </w:r>
      <w:r w:rsidR="009C0D4E" w:rsidRPr="00FB4FC4">
        <w:rPr>
          <w:rFonts w:ascii="Aptos" w:hAnsi="Aptos" w:cs="Arial"/>
          <w:sz w:val="32"/>
          <w:szCs w:val="32"/>
          <w:lang w:val="sv-SE"/>
        </w:rPr>
        <w:t xml:space="preserve"> kr/intyg</w:t>
      </w:r>
      <w:r w:rsidRPr="00FB4FC4">
        <w:rPr>
          <w:rFonts w:ascii="Aptos" w:hAnsi="Aptos" w:cs="Arial"/>
          <w:b w:val="0"/>
          <w:sz w:val="32"/>
          <w:szCs w:val="32"/>
          <w:lang w:val="sv-SE"/>
        </w:rPr>
        <w:br/>
      </w:r>
      <w:r w:rsidR="00E1594A" w:rsidRPr="00FB4FC4">
        <w:rPr>
          <w:rFonts w:ascii="Aptos" w:hAnsi="Aptos" w:cs="Arial"/>
          <w:b w:val="0"/>
          <w:sz w:val="32"/>
          <w:szCs w:val="32"/>
          <w:lang w:val="sv-SE"/>
        </w:rPr>
        <w:t xml:space="preserve">ex. </w:t>
      </w:r>
      <w:r w:rsidRPr="00FB4FC4">
        <w:rPr>
          <w:rFonts w:ascii="Aptos" w:hAnsi="Aptos" w:cs="Arial"/>
          <w:b w:val="0"/>
          <w:sz w:val="32"/>
          <w:szCs w:val="32"/>
          <w:lang w:val="sv-SE"/>
        </w:rPr>
        <w:t>bostadsanpassning</w:t>
      </w:r>
      <w:r w:rsidRPr="00FB4FC4">
        <w:rPr>
          <w:rFonts w:ascii="Aptos" w:hAnsi="Aptos" w:cs="Arial"/>
          <w:b w:val="0"/>
          <w:sz w:val="32"/>
          <w:szCs w:val="32"/>
          <w:lang w:val="sv-SE"/>
        </w:rPr>
        <w:tab/>
      </w:r>
      <w:r w:rsidRPr="00FB4FC4">
        <w:rPr>
          <w:rFonts w:ascii="Aptos" w:hAnsi="Aptos" w:cs="Arial"/>
          <w:b w:val="0"/>
          <w:sz w:val="32"/>
          <w:szCs w:val="32"/>
          <w:lang w:val="sv-SE"/>
        </w:rPr>
        <w:br/>
      </w:r>
      <w:r w:rsidRPr="00FB4FC4">
        <w:rPr>
          <w:rFonts w:ascii="Aptos" w:hAnsi="Aptos" w:cs="Arial"/>
          <w:sz w:val="32"/>
          <w:szCs w:val="32"/>
          <w:lang w:val="sv-SE"/>
        </w:rPr>
        <w:t>Transport avliden/vid hemsjukvård</w:t>
      </w:r>
      <w:r w:rsidRPr="00FB4FC4">
        <w:rPr>
          <w:rFonts w:ascii="Aptos" w:hAnsi="Aptos" w:cs="Arial"/>
          <w:b w:val="0"/>
          <w:sz w:val="32"/>
          <w:szCs w:val="32"/>
          <w:lang w:val="sv-SE"/>
        </w:rPr>
        <w:t xml:space="preserve"> (bårtransport</w:t>
      </w:r>
      <w:r w:rsidRPr="00FB4FC4">
        <w:rPr>
          <w:rFonts w:ascii="Aptos" w:hAnsi="Aptos" w:cs="Arial"/>
          <w:b w:val="0"/>
          <w:sz w:val="32"/>
          <w:szCs w:val="32"/>
          <w:lang w:val="sv-SE"/>
        </w:rPr>
        <w:tab/>
      </w:r>
      <w:r w:rsidR="009C0D4E" w:rsidRPr="00FB4FC4">
        <w:rPr>
          <w:rFonts w:ascii="Aptos" w:hAnsi="Aptos" w:cs="Arial"/>
          <w:sz w:val="32"/>
          <w:szCs w:val="32"/>
          <w:lang w:val="sv-SE"/>
        </w:rPr>
        <w:t>Faktisk kostnad</w:t>
      </w:r>
      <w:r w:rsidRPr="00FB4FC4">
        <w:rPr>
          <w:rFonts w:ascii="Aptos" w:hAnsi="Aptos" w:cs="Arial"/>
          <w:b w:val="0"/>
          <w:sz w:val="32"/>
          <w:szCs w:val="32"/>
          <w:lang w:val="sv-SE"/>
        </w:rPr>
        <w:br/>
        <w:t>av avliden från ordinärt boende</w:t>
      </w:r>
      <w:r w:rsidR="00E622FC" w:rsidRPr="00FB4FC4">
        <w:rPr>
          <w:rFonts w:ascii="Aptos" w:hAnsi="Aptos" w:cs="Arial"/>
          <w:b w:val="0"/>
          <w:sz w:val="32"/>
          <w:szCs w:val="32"/>
          <w:lang w:val="sv-SE"/>
        </w:rPr>
        <w:t>, faktisk kostnad</w:t>
      </w:r>
      <w:r w:rsidR="00E622FC" w:rsidRPr="00FB4FC4">
        <w:rPr>
          <w:rFonts w:ascii="Aptos" w:hAnsi="Aptos" w:cs="Arial"/>
          <w:b w:val="0"/>
          <w:sz w:val="32"/>
          <w:szCs w:val="32"/>
          <w:lang w:val="sv-SE"/>
        </w:rPr>
        <w:br/>
        <w:t>enligt avtal exkl. avgift vid obekväm arbetstid</w:t>
      </w:r>
      <w:r w:rsidRPr="00FB4FC4">
        <w:rPr>
          <w:rFonts w:ascii="Aptos" w:hAnsi="Aptos" w:cs="Arial"/>
          <w:b w:val="0"/>
          <w:sz w:val="32"/>
          <w:szCs w:val="32"/>
          <w:lang w:val="sv-SE"/>
        </w:rPr>
        <w:t>)</w:t>
      </w:r>
    </w:p>
    <w:p w14:paraId="1648FCF6" w14:textId="4DFFE214" w:rsidR="005C6726" w:rsidRPr="00FB4FC4" w:rsidRDefault="00D42F32" w:rsidP="005C6726">
      <w:pPr>
        <w:shd w:val="clear" w:color="auto" w:fill="C2D69B" w:themeFill="accent3" w:themeFillTint="99"/>
        <w:spacing w:line="242" w:lineRule="auto"/>
        <w:ind w:left="142"/>
        <w:rPr>
          <w:rFonts w:ascii="Aptos" w:hAnsi="Aptos" w:cs="Arial"/>
          <w:sz w:val="28"/>
          <w:szCs w:val="28"/>
          <w:lang w:val="sv-SE"/>
        </w:rPr>
      </w:pPr>
      <w:r w:rsidRPr="00FB4FC4">
        <w:rPr>
          <w:rFonts w:ascii="Aptos" w:hAnsi="Aptos" w:cs="Arial"/>
          <w:b/>
          <w:sz w:val="32"/>
          <w:szCs w:val="32"/>
          <w:lang w:val="sv-SE"/>
        </w:rPr>
        <w:t>Transport avliden/vid LSS-boende</w:t>
      </w:r>
      <w:r w:rsidRPr="00FB4FC4">
        <w:rPr>
          <w:rFonts w:ascii="Aptos" w:hAnsi="Aptos" w:cs="Arial"/>
          <w:sz w:val="32"/>
          <w:szCs w:val="32"/>
          <w:lang w:val="sv-SE"/>
        </w:rPr>
        <w:t xml:space="preserve"> (bårtransport </w:t>
      </w:r>
      <w:r w:rsidR="005C6726" w:rsidRPr="00FB4FC4">
        <w:rPr>
          <w:rFonts w:ascii="Aptos" w:hAnsi="Aptos" w:cs="Arial"/>
          <w:sz w:val="32"/>
          <w:szCs w:val="32"/>
          <w:lang w:val="sv-SE"/>
        </w:rPr>
        <w:t xml:space="preserve"> </w:t>
      </w:r>
      <w:r w:rsidRPr="00FB4FC4">
        <w:rPr>
          <w:rFonts w:ascii="Aptos" w:hAnsi="Aptos" w:cs="Arial"/>
          <w:sz w:val="32"/>
          <w:szCs w:val="32"/>
          <w:lang w:val="sv-SE"/>
        </w:rPr>
        <w:tab/>
      </w:r>
      <w:r w:rsidR="009C0D4E" w:rsidRPr="00FB4FC4">
        <w:rPr>
          <w:rFonts w:ascii="Aptos" w:hAnsi="Aptos" w:cs="Arial"/>
          <w:b/>
          <w:sz w:val="32"/>
          <w:szCs w:val="32"/>
          <w:lang w:val="sv-SE"/>
        </w:rPr>
        <w:t>Faktisk kostnad</w:t>
      </w:r>
      <w:r w:rsidR="009C0D4E" w:rsidRPr="00FB4FC4">
        <w:rPr>
          <w:rFonts w:ascii="Aptos" w:hAnsi="Aptos" w:cs="Arial"/>
          <w:sz w:val="32"/>
          <w:szCs w:val="32"/>
          <w:lang w:val="sv-SE"/>
        </w:rPr>
        <w:t xml:space="preserve"> </w:t>
      </w:r>
      <w:r w:rsidRPr="00FB4FC4">
        <w:rPr>
          <w:rFonts w:ascii="Aptos" w:hAnsi="Aptos" w:cs="Arial"/>
          <w:sz w:val="32"/>
          <w:szCs w:val="32"/>
          <w:lang w:val="sv-SE"/>
        </w:rPr>
        <w:br/>
        <w:t>av avliden från LSS-boende</w:t>
      </w:r>
      <w:r w:rsidR="00E622FC" w:rsidRPr="00FB4FC4">
        <w:rPr>
          <w:rFonts w:ascii="Aptos" w:hAnsi="Aptos" w:cs="Arial"/>
          <w:sz w:val="32"/>
          <w:szCs w:val="32"/>
          <w:lang w:val="sv-SE"/>
        </w:rPr>
        <w:t>, faktisk kostnad enligt</w:t>
      </w:r>
      <w:r w:rsidR="00E622FC" w:rsidRPr="00FB4FC4">
        <w:rPr>
          <w:rFonts w:ascii="Aptos" w:hAnsi="Aptos" w:cs="Arial"/>
          <w:sz w:val="32"/>
          <w:szCs w:val="32"/>
          <w:lang w:val="sv-SE"/>
        </w:rPr>
        <w:br/>
        <w:t>avtal exkl. avgift vid obekväm arbetstid</w:t>
      </w:r>
      <w:r w:rsidRPr="00FB4FC4">
        <w:rPr>
          <w:rFonts w:ascii="Aptos" w:hAnsi="Aptos" w:cs="Arial"/>
          <w:sz w:val="32"/>
          <w:szCs w:val="32"/>
          <w:lang w:val="sv-SE"/>
        </w:rPr>
        <w:t>)</w:t>
      </w:r>
      <w:r w:rsidR="005C6726" w:rsidRPr="00FB4FC4">
        <w:rPr>
          <w:rFonts w:ascii="Aptos" w:hAnsi="Aptos" w:cs="Arial"/>
          <w:sz w:val="32"/>
          <w:szCs w:val="32"/>
          <w:lang w:val="sv-SE"/>
        </w:rPr>
        <w:br/>
      </w:r>
      <w:r w:rsidR="005C6726" w:rsidRPr="00FB4FC4">
        <w:rPr>
          <w:rFonts w:ascii="Aptos" w:hAnsi="Aptos" w:cs="Arial"/>
          <w:b/>
          <w:sz w:val="32"/>
          <w:szCs w:val="32"/>
          <w:lang w:val="sv-SE"/>
        </w:rPr>
        <w:t>Trygghetstelefon</w:t>
      </w:r>
      <w:r w:rsidR="005C6726" w:rsidRPr="00FB4FC4">
        <w:rPr>
          <w:rFonts w:ascii="Aptos" w:hAnsi="Aptos" w:cs="Arial"/>
          <w:sz w:val="32"/>
          <w:szCs w:val="32"/>
          <w:lang w:val="sv-SE"/>
        </w:rPr>
        <w:t xml:space="preserve">: Installation/flytt (byte av </w:t>
      </w:r>
      <w:r w:rsidR="0021765B">
        <w:rPr>
          <w:rFonts w:ascii="Aptos" w:hAnsi="Aptos" w:cs="Arial"/>
          <w:sz w:val="32"/>
          <w:szCs w:val="32"/>
          <w:lang w:val="sv-SE"/>
        </w:rPr>
        <w:tab/>
      </w:r>
      <w:r w:rsidR="0021765B">
        <w:rPr>
          <w:rFonts w:ascii="Aptos" w:hAnsi="Aptos" w:cs="Arial"/>
          <w:sz w:val="32"/>
          <w:szCs w:val="32"/>
          <w:lang w:val="sv-SE"/>
        </w:rPr>
        <w:tab/>
      </w:r>
      <w:r w:rsidR="00ED399B">
        <w:rPr>
          <w:rFonts w:ascii="Aptos" w:hAnsi="Aptos" w:cs="Arial"/>
          <w:b/>
          <w:sz w:val="32"/>
          <w:szCs w:val="32"/>
          <w:lang w:val="sv-SE"/>
        </w:rPr>
        <w:t>303</w:t>
      </w:r>
      <w:r w:rsidR="005C6726" w:rsidRPr="00FB4FC4">
        <w:rPr>
          <w:rFonts w:ascii="Aptos" w:hAnsi="Aptos" w:cs="Arial"/>
          <w:b/>
          <w:sz w:val="32"/>
          <w:szCs w:val="32"/>
          <w:lang w:val="sv-SE"/>
        </w:rPr>
        <w:t xml:space="preserve"> kr/tillfälle</w:t>
      </w:r>
      <w:r w:rsidR="005C6726" w:rsidRPr="00FB4FC4">
        <w:rPr>
          <w:rFonts w:ascii="Aptos" w:hAnsi="Aptos" w:cs="Arial"/>
          <w:sz w:val="32"/>
          <w:szCs w:val="32"/>
          <w:lang w:val="sv-SE"/>
        </w:rPr>
        <w:br/>
      </w:r>
      <w:r w:rsidR="0021765B" w:rsidRPr="00FB4FC4">
        <w:rPr>
          <w:rFonts w:ascii="Aptos" w:hAnsi="Aptos" w:cs="Arial"/>
          <w:sz w:val="32"/>
          <w:szCs w:val="32"/>
          <w:lang w:val="sv-SE"/>
        </w:rPr>
        <w:t>bostad/</w:t>
      </w:r>
      <w:r w:rsidR="0021765B">
        <w:rPr>
          <w:rFonts w:ascii="Aptos" w:hAnsi="Aptos" w:cs="Arial"/>
          <w:sz w:val="32"/>
          <w:szCs w:val="32"/>
          <w:lang w:val="sv-SE"/>
        </w:rPr>
        <w:t xml:space="preserve"> </w:t>
      </w:r>
      <w:r w:rsidR="005C6726" w:rsidRPr="00FB4FC4">
        <w:rPr>
          <w:rFonts w:ascii="Aptos" w:hAnsi="Aptos" w:cs="Arial"/>
          <w:sz w:val="32"/>
          <w:szCs w:val="32"/>
          <w:lang w:val="sv-SE"/>
        </w:rPr>
        <w:t>avinstallation (ej avliden)</w:t>
      </w:r>
      <w:r w:rsidR="005C6726" w:rsidRPr="00FB4FC4">
        <w:rPr>
          <w:rFonts w:ascii="Aptos" w:hAnsi="Aptos" w:cs="Arial"/>
          <w:sz w:val="32"/>
          <w:szCs w:val="32"/>
          <w:lang w:val="sv-SE"/>
        </w:rPr>
        <w:br/>
      </w:r>
      <w:r w:rsidR="005C6726" w:rsidRPr="00FB4FC4">
        <w:rPr>
          <w:rFonts w:ascii="Aptos" w:hAnsi="Aptos" w:cs="Arial"/>
          <w:b/>
          <w:sz w:val="32"/>
          <w:szCs w:val="32"/>
          <w:lang w:val="sv-SE"/>
        </w:rPr>
        <w:t>Larmknapp/larmenhet</w:t>
      </w:r>
      <w:r w:rsidR="005C6726" w:rsidRPr="00FB4FC4">
        <w:rPr>
          <w:rFonts w:ascii="Aptos" w:hAnsi="Aptos" w:cs="Arial"/>
          <w:sz w:val="32"/>
          <w:szCs w:val="32"/>
          <w:lang w:val="sv-SE"/>
        </w:rPr>
        <w:t xml:space="preserve">: Vid förstörd eller </w:t>
      </w:r>
      <w:r w:rsidR="0021765B">
        <w:rPr>
          <w:rFonts w:ascii="Aptos" w:hAnsi="Aptos" w:cs="Arial"/>
          <w:sz w:val="32"/>
          <w:szCs w:val="32"/>
          <w:lang w:val="sv-SE"/>
        </w:rPr>
        <w:tab/>
      </w:r>
      <w:r w:rsidR="0021765B">
        <w:rPr>
          <w:rFonts w:ascii="Aptos" w:hAnsi="Aptos" w:cs="Arial"/>
          <w:sz w:val="32"/>
          <w:szCs w:val="32"/>
          <w:lang w:val="sv-SE"/>
        </w:rPr>
        <w:tab/>
      </w:r>
      <w:r w:rsidR="005C6726" w:rsidRPr="00FB4FC4">
        <w:rPr>
          <w:rFonts w:ascii="Aptos" w:hAnsi="Aptos" w:cs="Arial"/>
          <w:b/>
          <w:sz w:val="32"/>
          <w:szCs w:val="32"/>
          <w:lang w:val="sv-SE"/>
        </w:rPr>
        <w:t>Faktisk kostnad</w:t>
      </w:r>
      <w:r w:rsidR="005C6726" w:rsidRPr="00FB4FC4">
        <w:rPr>
          <w:rFonts w:ascii="Aptos" w:hAnsi="Aptos" w:cs="Arial"/>
          <w:sz w:val="32"/>
          <w:szCs w:val="32"/>
          <w:lang w:val="sv-SE"/>
        </w:rPr>
        <w:br/>
      </w:r>
      <w:r w:rsidR="0021765B" w:rsidRPr="00FB4FC4">
        <w:rPr>
          <w:rFonts w:ascii="Aptos" w:hAnsi="Aptos" w:cs="Arial"/>
          <w:sz w:val="32"/>
          <w:szCs w:val="32"/>
          <w:lang w:val="sv-SE"/>
        </w:rPr>
        <w:t xml:space="preserve">borttappad </w:t>
      </w:r>
      <w:r w:rsidR="005C6726" w:rsidRPr="00FB4FC4">
        <w:rPr>
          <w:rFonts w:ascii="Aptos" w:hAnsi="Aptos" w:cs="Arial"/>
          <w:sz w:val="32"/>
          <w:szCs w:val="32"/>
          <w:lang w:val="sv-SE"/>
        </w:rPr>
        <w:t xml:space="preserve">larmknapp/enhet (Trygghetstelefon) </w:t>
      </w:r>
      <w:r w:rsidR="005C6726" w:rsidRPr="00FB4FC4">
        <w:rPr>
          <w:rFonts w:ascii="Aptos" w:hAnsi="Aptos" w:cs="Arial"/>
          <w:sz w:val="32"/>
          <w:szCs w:val="32"/>
          <w:lang w:val="sv-SE"/>
        </w:rPr>
        <w:br/>
        <w:t>Kontrollera hemförsäkring (självrisk)</w:t>
      </w:r>
    </w:p>
    <w:p w14:paraId="091D2C0F" w14:textId="77777777" w:rsidR="00D42F32" w:rsidRPr="00FB4FC4" w:rsidRDefault="00D42F32">
      <w:pPr>
        <w:rPr>
          <w:rFonts w:ascii="Aptos" w:hAnsi="Aptos" w:cs="Arial"/>
          <w:bCs/>
          <w:sz w:val="36"/>
          <w:szCs w:val="36"/>
          <w:lang w:val="sv-SE"/>
        </w:rPr>
      </w:pPr>
      <w:r w:rsidRPr="00FB4FC4">
        <w:rPr>
          <w:rFonts w:ascii="Aptos" w:hAnsi="Aptos" w:cs="Arial"/>
          <w:b/>
          <w:sz w:val="36"/>
          <w:szCs w:val="36"/>
          <w:lang w:val="sv-SE"/>
        </w:rPr>
        <w:br w:type="page"/>
      </w:r>
    </w:p>
    <w:p w14:paraId="3F2FE1E3" w14:textId="77777777" w:rsidR="007B2782" w:rsidRPr="00FB4FC4" w:rsidRDefault="00ED711E" w:rsidP="00700CE8">
      <w:pPr>
        <w:pStyle w:val="Rubrik1"/>
        <w:shd w:val="clear" w:color="auto" w:fill="FFFFFF" w:themeFill="background1"/>
        <w:spacing w:before="50"/>
        <w:rPr>
          <w:rFonts w:ascii="Aptos" w:hAnsi="Aptos" w:cs="Arial"/>
          <w:sz w:val="40"/>
          <w:szCs w:val="40"/>
          <w:lang w:val="sv-SE"/>
        </w:rPr>
      </w:pPr>
      <w:r w:rsidRPr="00FB4FC4">
        <w:rPr>
          <w:rFonts w:ascii="Aptos" w:hAnsi="Aptos" w:cs="Arial"/>
          <w:sz w:val="40"/>
          <w:szCs w:val="40"/>
          <w:lang w:val="sv-SE"/>
        </w:rPr>
        <w:lastRenderedPageBreak/>
        <w:t>F</w:t>
      </w:r>
      <w:r w:rsidR="003F6B4F" w:rsidRPr="00FB4FC4">
        <w:rPr>
          <w:rFonts w:ascii="Aptos" w:hAnsi="Aptos" w:cs="Arial"/>
          <w:sz w:val="40"/>
          <w:szCs w:val="40"/>
          <w:lang w:val="sv-SE"/>
        </w:rPr>
        <w:t>örbehåll av tillräckliga medel</w:t>
      </w:r>
    </w:p>
    <w:p w14:paraId="2AF9A246" w14:textId="77777777" w:rsidR="00A26F2A" w:rsidRPr="00FB4FC4" w:rsidRDefault="003F6B4F"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Den enskilde ska genom LSS-insatserna tillförsäkras goda levnadsvillkor</w:t>
      </w:r>
      <w:r w:rsidRPr="00FB4FC4">
        <w:rPr>
          <w:rFonts w:ascii="Aptos" w:hAnsi="Aptos" w:cs="Arial"/>
          <w:b w:val="0"/>
          <w:sz w:val="32"/>
          <w:szCs w:val="32"/>
          <w:lang w:val="sv-SE"/>
        </w:rPr>
        <w:br/>
        <w:t>(7 § LSS). Hänsyn måste tas till att det ska finnas tillräckliga medel för den enskildes personliga livsuppehälle och behov som mat, kläder, dagliga resor, fritidssysselsättning, tandvård och läkarvård (19 § LSS).</w:t>
      </w:r>
      <w:r w:rsidRPr="00FB4FC4">
        <w:rPr>
          <w:rFonts w:ascii="Aptos" w:hAnsi="Aptos" w:cs="Arial"/>
          <w:b w:val="0"/>
          <w:sz w:val="32"/>
          <w:szCs w:val="32"/>
          <w:lang w:val="sv-SE"/>
        </w:rPr>
        <w:br/>
      </w:r>
      <w:r w:rsidRPr="00FB4FC4">
        <w:rPr>
          <w:rFonts w:ascii="Aptos" w:hAnsi="Aptos" w:cs="Arial"/>
          <w:b w:val="0"/>
          <w:sz w:val="32"/>
          <w:szCs w:val="32"/>
          <w:lang w:val="sv-SE"/>
        </w:rPr>
        <w:br/>
        <w:t>Vid bedömning av den enskildes personliga behov ska även beaktas kostnader på grund av funktionshindret som inte täcks på annat sätt.</w:t>
      </w:r>
      <w:r w:rsidRPr="00FB4FC4">
        <w:rPr>
          <w:rFonts w:ascii="Aptos" w:hAnsi="Aptos" w:cs="Arial"/>
          <w:b w:val="0"/>
          <w:sz w:val="32"/>
          <w:szCs w:val="32"/>
          <w:lang w:val="sv-SE"/>
        </w:rPr>
        <w:br/>
        <w:t>(6 § förordning (1993:1090) om stöd och service till vissa funktions</w:t>
      </w:r>
      <w:r w:rsidR="009B04DA" w:rsidRPr="00FB4FC4">
        <w:rPr>
          <w:rFonts w:ascii="Aptos" w:hAnsi="Aptos" w:cs="Arial"/>
          <w:b w:val="0"/>
          <w:sz w:val="32"/>
          <w:szCs w:val="32"/>
          <w:lang w:val="sv-SE"/>
        </w:rPr>
        <w:t>-</w:t>
      </w:r>
      <w:r w:rsidRPr="00FB4FC4">
        <w:rPr>
          <w:rFonts w:ascii="Aptos" w:hAnsi="Aptos" w:cs="Arial"/>
          <w:b w:val="0"/>
          <w:sz w:val="32"/>
          <w:szCs w:val="32"/>
          <w:lang w:val="sv-SE"/>
        </w:rPr>
        <w:t>hindrade).</w:t>
      </w:r>
      <w:r w:rsidRPr="00FB4FC4">
        <w:rPr>
          <w:rFonts w:ascii="Aptos" w:hAnsi="Aptos" w:cs="Arial"/>
          <w:b w:val="0"/>
          <w:sz w:val="32"/>
          <w:szCs w:val="32"/>
          <w:lang w:val="sv-SE"/>
        </w:rPr>
        <w:br/>
      </w:r>
    </w:p>
    <w:p w14:paraId="45D324FB" w14:textId="77777777" w:rsidR="003F6B4F" w:rsidRPr="00FB4FC4" w:rsidRDefault="003F6B4F" w:rsidP="002530A7">
      <w:pPr>
        <w:pStyle w:val="Rubrik1"/>
        <w:spacing w:before="50"/>
        <w:rPr>
          <w:rFonts w:ascii="Aptos" w:hAnsi="Aptos" w:cs="Arial"/>
          <w:b w:val="0"/>
          <w:sz w:val="32"/>
          <w:szCs w:val="32"/>
          <w:lang w:val="sv-SE"/>
        </w:rPr>
      </w:pPr>
      <w:r w:rsidRPr="00FB4FC4">
        <w:rPr>
          <w:rFonts w:ascii="Aptos" w:hAnsi="Aptos" w:cs="Arial"/>
          <w:b w:val="0"/>
          <w:sz w:val="32"/>
          <w:szCs w:val="32"/>
          <w:lang w:val="sv-SE"/>
        </w:rPr>
        <w:t>På anmodan av den enskilde, tas hänsyn till personens betalnings</w:t>
      </w:r>
      <w:r w:rsidR="0021765B">
        <w:rPr>
          <w:rFonts w:ascii="Aptos" w:hAnsi="Aptos" w:cs="Arial"/>
          <w:b w:val="0"/>
          <w:sz w:val="32"/>
          <w:szCs w:val="32"/>
          <w:lang w:val="sv-SE"/>
        </w:rPr>
        <w:t>-</w:t>
      </w:r>
      <w:r w:rsidRPr="00FB4FC4">
        <w:rPr>
          <w:rFonts w:ascii="Aptos" w:hAnsi="Aptos" w:cs="Arial"/>
          <w:b w:val="0"/>
          <w:sz w:val="32"/>
          <w:szCs w:val="32"/>
          <w:lang w:val="sv-SE"/>
        </w:rPr>
        <w:t xml:space="preserve">förmåga som då ställs i relation, dels till det nationellt framtagna minimibeloppet för levnadsomkostnader, dels till Konsumentverkets beräkningar av skäliga kostnader. </w:t>
      </w:r>
      <w:r w:rsidR="0021765B">
        <w:rPr>
          <w:rFonts w:ascii="Aptos" w:hAnsi="Aptos" w:cs="Arial"/>
          <w:b w:val="0"/>
          <w:sz w:val="32"/>
          <w:szCs w:val="32"/>
          <w:lang w:val="sv-SE"/>
        </w:rPr>
        <w:br/>
      </w:r>
      <w:r w:rsidRPr="00FB4FC4">
        <w:rPr>
          <w:rFonts w:ascii="Aptos" w:hAnsi="Aptos" w:cs="Arial"/>
          <w:b w:val="0"/>
          <w:sz w:val="32"/>
          <w:szCs w:val="32"/>
          <w:lang w:val="sv-SE"/>
        </w:rPr>
        <w:t>LSS innehåller i övrigt inga bestämmelser om jämkning eller eftergift av avgifter.</w:t>
      </w:r>
      <w:r w:rsidRPr="00FB4FC4">
        <w:rPr>
          <w:rFonts w:ascii="Aptos" w:hAnsi="Aptos" w:cs="Arial"/>
          <w:b w:val="0"/>
          <w:sz w:val="32"/>
          <w:szCs w:val="32"/>
          <w:lang w:val="sv-SE"/>
        </w:rPr>
        <w:br/>
        <w:t>Om en enskild person inte anser sig ha råd att betala fastställd avgift bör vederbörande informeras om möjligheten att söka socialbidrag till hela eller delar av avgiften. Socialnämnden gö</w:t>
      </w:r>
      <w:r w:rsidR="00892ED9" w:rsidRPr="00FB4FC4">
        <w:rPr>
          <w:rFonts w:ascii="Aptos" w:hAnsi="Aptos" w:cs="Arial"/>
          <w:b w:val="0"/>
          <w:sz w:val="32"/>
          <w:szCs w:val="32"/>
          <w:lang w:val="sv-SE"/>
        </w:rPr>
        <w:t>r då en prövning av bistånds</w:t>
      </w:r>
      <w:r w:rsidR="0021765B">
        <w:rPr>
          <w:rFonts w:ascii="Aptos" w:hAnsi="Aptos" w:cs="Arial"/>
          <w:b w:val="0"/>
          <w:sz w:val="32"/>
          <w:szCs w:val="32"/>
          <w:lang w:val="sv-SE"/>
        </w:rPr>
        <w:t>-</w:t>
      </w:r>
      <w:r w:rsidR="00892ED9" w:rsidRPr="00FB4FC4">
        <w:rPr>
          <w:rFonts w:ascii="Aptos" w:hAnsi="Aptos" w:cs="Arial"/>
          <w:b w:val="0"/>
          <w:sz w:val="32"/>
          <w:szCs w:val="32"/>
          <w:lang w:val="sv-SE"/>
        </w:rPr>
        <w:t xml:space="preserve">behovet </w:t>
      </w:r>
      <w:r w:rsidRPr="00FB4FC4">
        <w:rPr>
          <w:rFonts w:ascii="Aptos" w:hAnsi="Aptos" w:cs="Arial"/>
          <w:b w:val="0"/>
          <w:sz w:val="32"/>
          <w:szCs w:val="32"/>
          <w:lang w:val="sv-SE"/>
        </w:rPr>
        <w:t>utifrån socialtjänstlagens bestämmelser. Socialnämndens beslut kan överklagas genom förvaltningsbesvär.</w:t>
      </w:r>
    </w:p>
    <w:p w14:paraId="503E8AF2" w14:textId="77777777" w:rsidR="003F6B4F" w:rsidRPr="00FB4FC4" w:rsidRDefault="003F6B4F" w:rsidP="002530A7">
      <w:pPr>
        <w:pStyle w:val="Rubrik1"/>
        <w:spacing w:before="50"/>
        <w:rPr>
          <w:rFonts w:ascii="Aptos" w:hAnsi="Aptos" w:cs="Arial"/>
          <w:b w:val="0"/>
          <w:sz w:val="32"/>
          <w:szCs w:val="32"/>
          <w:lang w:val="sv-SE"/>
        </w:rPr>
      </w:pPr>
    </w:p>
    <w:p w14:paraId="0A6556FC" w14:textId="77777777" w:rsidR="003F6B4F" w:rsidRPr="00FB4FC4" w:rsidRDefault="003F6B4F" w:rsidP="002530A7">
      <w:pPr>
        <w:pStyle w:val="Rubrik1"/>
        <w:spacing w:before="50"/>
        <w:rPr>
          <w:rFonts w:ascii="Aptos" w:hAnsi="Aptos" w:cs="Arial"/>
          <w:b w:val="0"/>
          <w:sz w:val="32"/>
          <w:szCs w:val="32"/>
          <w:lang w:val="sv-SE"/>
        </w:rPr>
      </w:pPr>
      <w:r w:rsidRPr="00FB4FC4">
        <w:rPr>
          <w:rFonts w:ascii="Aptos" w:hAnsi="Aptos" w:cs="Arial"/>
          <w:sz w:val="40"/>
          <w:szCs w:val="40"/>
          <w:lang w:val="sv-SE"/>
        </w:rPr>
        <w:t>Att överklaga avgiften</w:t>
      </w:r>
      <w:r w:rsidRPr="00FB4FC4">
        <w:rPr>
          <w:rFonts w:ascii="Aptos" w:hAnsi="Aptos" w:cs="Arial"/>
          <w:sz w:val="40"/>
          <w:szCs w:val="40"/>
          <w:lang w:val="sv-SE"/>
        </w:rPr>
        <w:br/>
      </w:r>
      <w:r w:rsidRPr="00FB4FC4">
        <w:rPr>
          <w:rFonts w:ascii="Aptos" w:hAnsi="Aptos" w:cs="Arial"/>
          <w:b w:val="0"/>
          <w:sz w:val="32"/>
          <w:szCs w:val="32"/>
          <w:lang w:val="sv-SE"/>
        </w:rPr>
        <w:t>Avgifter för insatser enligt LSS kan endast överklagas genom så kallade laglighetsprövning enligt Kommunallagen.</w:t>
      </w:r>
    </w:p>
    <w:p w14:paraId="6CC6B8B1" w14:textId="77777777" w:rsidR="004E4E4F" w:rsidRPr="00FB4FC4" w:rsidRDefault="004E4E4F" w:rsidP="002530A7">
      <w:pPr>
        <w:pStyle w:val="Rubrik1"/>
        <w:spacing w:before="50"/>
        <w:rPr>
          <w:rFonts w:ascii="Aptos" w:hAnsi="Aptos" w:cs="Arial"/>
          <w:sz w:val="40"/>
          <w:szCs w:val="40"/>
          <w:lang w:val="sv-SE"/>
        </w:rPr>
      </w:pPr>
    </w:p>
    <w:p w14:paraId="1EA85284" w14:textId="77777777" w:rsidR="00ED711E" w:rsidRPr="00FB4FC4" w:rsidRDefault="00ED711E" w:rsidP="002530A7">
      <w:pPr>
        <w:pStyle w:val="Rubrik1"/>
        <w:spacing w:before="50"/>
        <w:rPr>
          <w:rFonts w:ascii="Aptos" w:hAnsi="Aptos" w:cs="Arial"/>
          <w:sz w:val="40"/>
          <w:szCs w:val="40"/>
          <w:lang w:val="sv-SE"/>
        </w:rPr>
      </w:pPr>
    </w:p>
    <w:p w14:paraId="3A72614E" w14:textId="77777777" w:rsidR="00ED711E" w:rsidRPr="00FB4FC4" w:rsidRDefault="00ED711E" w:rsidP="002530A7">
      <w:pPr>
        <w:pStyle w:val="Rubrik1"/>
        <w:spacing w:before="50"/>
        <w:rPr>
          <w:rFonts w:ascii="Aptos" w:hAnsi="Aptos" w:cs="Arial"/>
          <w:sz w:val="40"/>
          <w:szCs w:val="40"/>
          <w:lang w:val="sv-SE"/>
        </w:rPr>
      </w:pPr>
    </w:p>
    <w:p w14:paraId="510BAE86" w14:textId="77777777" w:rsidR="00ED711E" w:rsidRPr="00FB4FC4" w:rsidRDefault="00ED711E" w:rsidP="002530A7">
      <w:pPr>
        <w:pStyle w:val="Rubrik1"/>
        <w:spacing w:before="50"/>
        <w:rPr>
          <w:rFonts w:ascii="Aptos" w:hAnsi="Aptos" w:cs="Arial"/>
          <w:sz w:val="40"/>
          <w:szCs w:val="40"/>
          <w:lang w:val="sv-SE"/>
        </w:rPr>
      </w:pPr>
    </w:p>
    <w:p w14:paraId="48332591" w14:textId="77777777" w:rsidR="00ED711E" w:rsidRPr="00FB4FC4" w:rsidRDefault="00ED711E" w:rsidP="002530A7">
      <w:pPr>
        <w:pStyle w:val="Rubrik1"/>
        <w:spacing w:before="50"/>
        <w:rPr>
          <w:rFonts w:ascii="Aptos" w:hAnsi="Aptos" w:cs="Arial"/>
          <w:sz w:val="40"/>
          <w:szCs w:val="40"/>
          <w:lang w:val="sv-SE"/>
        </w:rPr>
      </w:pPr>
    </w:p>
    <w:p w14:paraId="6D35122D" w14:textId="77777777" w:rsidR="00ED711E" w:rsidRPr="00FB4FC4" w:rsidRDefault="00ED711E" w:rsidP="002530A7">
      <w:pPr>
        <w:pStyle w:val="Rubrik1"/>
        <w:spacing w:before="50"/>
        <w:rPr>
          <w:rFonts w:ascii="Aptos" w:hAnsi="Aptos" w:cs="Arial"/>
          <w:sz w:val="40"/>
          <w:szCs w:val="40"/>
          <w:lang w:val="sv-SE"/>
        </w:rPr>
      </w:pPr>
    </w:p>
    <w:p w14:paraId="280734C5" w14:textId="77777777" w:rsidR="00ED711E" w:rsidRPr="00FB4FC4" w:rsidRDefault="00ED711E" w:rsidP="002530A7">
      <w:pPr>
        <w:pStyle w:val="Rubrik1"/>
        <w:spacing w:before="50"/>
        <w:rPr>
          <w:rFonts w:ascii="Aptos" w:hAnsi="Aptos" w:cs="Arial"/>
          <w:sz w:val="40"/>
          <w:szCs w:val="40"/>
          <w:lang w:val="sv-SE"/>
        </w:rPr>
      </w:pPr>
    </w:p>
    <w:p w14:paraId="37803D1D" w14:textId="77777777" w:rsidR="00F52333" w:rsidRPr="00FB4FC4" w:rsidRDefault="00F52333" w:rsidP="007B2782">
      <w:pPr>
        <w:spacing w:line="242" w:lineRule="auto"/>
        <w:rPr>
          <w:rFonts w:ascii="Aptos" w:hAnsi="Aptos" w:cs="Arial"/>
          <w:b/>
          <w:sz w:val="40"/>
          <w:szCs w:val="40"/>
          <w:lang w:val="sv-SE"/>
        </w:rPr>
      </w:pPr>
      <w:r w:rsidRPr="00FB4FC4">
        <w:rPr>
          <w:rFonts w:ascii="Aptos" w:hAnsi="Aptos" w:cs="Arial"/>
          <w:b/>
          <w:sz w:val="40"/>
          <w:szCs w:val="40"/>
          <w:lang w:val="sv-SE"/>
        </w:rPr>
        <w:t>Övrigt</w:t>
      </w:r>
    </w:p>
    <w:p w14:paraId="4DB54951" w14:textId="77777777" w:rsidR="00ED711E" w:rsidRPr="0021765B" w:rsidRDefault="00ED711E" w:rsidP="007B2782">
      <w:pPr>
        <w:spacing w:line="242" w:lineRule="auto"/>
        <w:rPr>
          <w:rFonts w:ascii="Aptos" w:hAnsi="Aptos" w:cs="Arial"/>
          <w:b/>
          <w:sz w:val="14"/>
          <w:szCs w:val="14"/>
          <w:lang w:val="sv-SE"/>
        </w:rPr>
      </w:pPr>
    </w:p>
    <w:p w14:paraId="3ECA82B7" w14:textId="77777777" w:rsidR="00F52333" w:rsidRPr="00FB4FC4" w:rsidRDefault="00F52333" w:rsidP="00F52333">
      <w:pPr>
        <w:spacing w:after="240"/>
        <w:rPr>
          <w:rFonts w:ascii="Aptos" w:hAnsi="Aptos" w:cs="Arial"/>
          <w:sz w:val="32"/>
          <w:szCs w:val="32"/>
          <w:lang w:val="sv-SE"/>
        </w:rPr>
      </w:pPr>
      <w:r w:rsidRPr="00FB4FC4">
        <w:rPr>
          <w:rFonts w:ascii="Aptos" w:hAnsi="Aptos" w:cs="Arial"/>
          <w:b/>
          <w:sz w:val="36"/>
          <w:szCs w:val="36"/>
          <w:lang w:val="sv-SE"/>
        </w:rPr>
        <w:lastRenderedPageBreak/>
        <w:t>Fakturan</w:t>
      </w:r>
      <w:r w:rsidRPr="00FB4FC4">
        <w:rPr>
          <w:rFonts w:ascii="Aptos" w:hAnsi="Aptos" w:cs="Arial"/>
          <w:sz w:val="32"/>
          <w:szCs w:val="32"/>
          <w:lang w:val="sv-SE"/>
        </w:rPr>
        <w:t xml:space="preserve"> för din avgift skickas ut runt den femtonde varje månad och ska vara betald senast den sista varje månad. Ex. faktura som avser februari månad som du får runt den 15 mars, ska vara betald senast den 31 mars.</w:t>
      </w:r>
    </w:p>
    <w:p w14:paraId="7A057B99" w14:textId="77777777" w:rsidR="00F52333" w:rsidRPr="00FB4FC4" w:rsidRDefault="00F52333" w:rsidP="00F52333">
      <w:pPr>
        <w:rPr>
          <w:rFonts w:ascii="Aptos" w:hAnsi="Aptos" w:cs="Arial"/>
          <w:sz w:val="32"/>
          <w:szCs w:val="32"/>
          <w:lang w:val="sv-SE"/>
        </w:rPr>
      </w:pPr>
      <w:r w:rsidRPr="00FB4FC4">
        <w:rPr>
          <w:rFonts w:ascii="Aptos" w:hAnsi="Aptos" w:cs="Arial"/>
          <w:b/>
          <w:sz w:val="36"/>
          <w:szCs w:val="36"/>
          <w:lang w:val="sv-SE"/>
        </w:rPr>
        <w:t xml:space="preserve">Autogiro </w:t>
      </w:r>
      <w:r w:rsidR="009B6D8B">
        <w:rPr>
          <w:rFonts w:ascii="Aptos" w:hAnsi="Aptos" w:cs="Arial"/>
          <w:b/>
          <w:sz w:val="32"/>
          <w:szCs w:val="32"/>
          <w:lang w:val="sv-SE"/>
        </w:rPr>
        <w:t>&amp; E-faktura</w:t>
      </w:r>
      <w:r w:rsidRPr="00FB4FC4">
        <w:rPr>
          <w:rFonts w:ascii="Aptos" w:hAnsi="Aptos" w:cs="Arial"/>
          <w:b/>
          <w:sz w:val="32"/>
          <w:szCs w:val="32"/>
          <w:lang w:val="sv-SE"/>
        </w:rPr>
        <w:t xml:space="preserve"> </w:t>
      </w:r>
      <w:r w:rsidR="00D711E8">
        <w:rPr>
          <w:rFonts w:ascii="Aptos" w:hAnsi="Aptos" w:cs="Arial"/>
          <w:b/>
          <w:sz w:val="32"/>
          <w:szCs w:val="32"/>
          <w:lang w:val="sv-SE"/>
        </w:rPr>
        <w:t xml:space="preserve"> - </w:t>
      </w:r>
      <w:r w:rsidRPr="00FB4FC4">
        <w:rPr>
          <w:rFonts w:ascii="Aptos" w:hAnsi="Aptos" w:cs="Arial"/>
          <w:sz w:val="32"/>
          <w:szCs w:val="32"/>
          <w:lang w:val="sv-SE"/>
        </w:rPr>
        <w:t xml:space="preserve">använd gärna möjligheten att betala </w:t>
      </w:r>
      <w:r w:rsidR="009B6D8B">
        <w:rPr>
          <w:rFonts w:ascii="Aptos" w:hAnsi="Aptos" w:cs="Arial"/>
          <w:sz w:val="32"/>
          <w:szCs w:val="32"/>
          <w:lang w:val="sv-SE"/>
        </w:rPr>
        <w:t xml:space="preserve">dina avgifter via autogiro eller e-faktura. </w:t>
      </w:r>
      <w:r w:rsidRPr="00FB4FC4">
        <w:rPr>
          <w:rFonts w:ascii="Aptos" w:hAnsi="Aptos" w:cs="Arial"/>
          <w:sz w:val="32"/>
          <w:szCs w:val="32"/>
          <w:lang w:val="sv-SE"/>
        </w:rPr>
        <w:t>Kontakta avgiftshandläggaren som skickar dig blankett för anmälan om autogiro.</w:t>
      </w:r>
    </w:p>
    <w:p w14:paraId="3F63839C" w14:textId="77777777" w:rsidR="00A37D5E" w:rsidRPr="00FB4FC4" w:rsidRDefault="00A37D5E" w:rsidP="00F52333">
      <w:pPr>
        <w:rPr>
          <w:rFonts w:ascii="Aptos" w:hAnsi="Aptos" w:cs="Arial"/>
          <w:sz w:val="36"/>
          <w:szCs w:val="36"/>
          <w:lang w:val="sv-SE"/>
        </w:rPr>
      </w:pPr>
      <w:r w:rsidRPr="00FB4FC4">
        <w:rPr>
          <w:rFonts w:ascii="Aptos" w:hAnsi="Aptos" w:cs="Arial"/>
          <w:sz w:val="32"/>
          <w:szCs w:val="32"/>
          <w:lang w:val="sv-SE"/>
        </w:rPr>
        <w:t xml:space="preserve">Se vidare information om hur det går till på kommunens hemsida </w:t>
      </w:r>
      <w:hyperlink r:id="rId9" w:history="1">
        <w:r w:rsidRPr="00FB4FC4">
          <w:rPr>
            <w:rStyle w:val="Hyperlnk"/>
            <w:rFonts w:ascii="Aptos" w:hAnsi="Aptos" w:cs="Arial"/>
            <w:sz w:val="32"/>
            <w:szCs w:val="32"/>
            <w:lang w:val="sv-SE"/>
          </w:rPr>
          <w:t>www.hofors.se</w:t>
        </w:r>
      </w:hyperlink>
      <w:r w:rsidRPr="00FB4FC4">
        <w:rPr>
          <w:rFonts w:ascii="Aptos" w:hAnsi="Aptos" w:cs="Arial"/>
          <w:sz w:val="32"/>
          <w:szCs w:val="32"/>
          <w:lang w:val="sv-SE"/>
        </w:rPr>
        <w:t xml:space="preserve">. </w:t>
      </w:r>
    </w:p>
    <w:p w14:paraId="67BCC838" w14:textId="77777777" w:rsidR="007B2782" w:rsidRPr="0021765B" w:rsidRDefault="007B2782" w:rsidP="00F52333">
      <w:pPr>
        <w:rPr>
          <w:rFonts w:ascii="Aptos" w:hAnsi="Aptos" w:cs="Arial"/>
          <w:sz w:val="16"/>
          <w:szCs w:val="16"/>
          <w:lang w:val="sv-SE"/>
        </w:rPr>
      </w:pPr>
    </w:p>
    <w:p w14:paraId="5059F04C" w14:textId="77777777" w:rsidR="0059495B" w:rsidRPr="00FB4FC4" w:rsidRDefault="0059495B" w:rsidP="00F52333">
      <w:pPr>
        <w:rPr>
          <w:rFonts w:ascii="Aptos" w:hAnsi="Aptos" w:cs="Arial"/>
          <w:sz w:val="36"/>
          <w:szCs w:val="36"/>
          <w:lang w:val="sv-SE"/>
        </w:rPr>
      </w:pPr>
      <w:r w:rsidRPr="00FB4FC4">
        <w:rPr>
          <w:rFonts w:ascii="Aptos" w:hAnsi="Aptos" w:cs="Arial"/>
          <w:b/>
          <w:sz w:val="36"/>
          <w:szCs w:val="36"/>
          <w:lang w:val="sv-SE"/>
        </w:rPr>
        <w:t xml:space="preserve">Bostadstillägg </w:t>
      </w:r>
      <w:r w:rsidRPr="00FB4FC4">
        <w:rPr>
          <w:rFonts w:ascii="Aptos" w:hAnsi="Aptos" w:cs="Arial"/>
          <w:sz w:val="36"/>
          <w:szCs w:val="36"/>
          <w:lang w:val="sv-SE"/>
        </w:rPr>
        <w:t xml:space="preserve">för dig som är </w:t>
      </w:r>
      <w:r w:rsidRPr="00FB4FC4">
        <w:rPr>
          <w:rFonts w:ascii="Aptos" w:hAnsi="Aptos" w:cs="Arial"/>
          <w:b/>
          <w:sz w:val="36"/>
          <w:szCs w:val="36"/>
          <w:lang w:val="sv-SE"/>
        </w:rPr>
        <w:t>under</w:t>
      </w:r>
      <w:r w:rsidR="008E69FE" w:rsidRPr="00FB4FC4">
        <w:rPr>
          <w:rFonts w:ascii="Aptos" w:hAnsi="Aptos" w:cs="Arial"/>
          <w:sz w:val="36"/>
          <w:szCs w:val="36"/>
          <w:lang w:val="sv-SE"/>
        </w:rPr>
        <w:t xml:space="preserve"> 66</w:t>
      </w:r>
      <w:r w:rsidRPr="00FB4FC4">
        <w:rPr>
          <w:rFonts w:ascii="Aptos" w:hAnsi="Aptos" w:cs="Arial"/>
          <w:sz w:val="36"/>
          <w:szCs w:val="36"/>
          <w:lang w:val="sv-SE"/>
        </w:rPr>
        <w:t xml:space="preserve"> år</w:t>
      </w:r>
    </w:p>
    <w:p w14:paraId="2564794A" w14:textId="77777777" w:rsidR="0059495B" w:rsidRPr="00FB4FC4" w:rsidRDefault="0059495B" w:rsidP="00F52333">
      <w:pPr>
        <w:rPr>
          <w:rFonts w:ascii="Aptos" w:hAnsi="Aptos" w:cs="Arial"/>
          <w:sz w:val="32"/>
          <w:szCs w:val="32"/>
          <w:lang w:val="sv-SE"/>
        </w:rPr>
      </w:pPr>
      <w:r w:rsidRPr="00FB4FC4">
        <w:rPr>
          <w:rFonts w:ascii="Aptos" w:hAnsi="Aptos" w:cs="Arial"/>
          <w:sz w:val="32"/>
          <w:szCs w:val="32"/>
          <w:lang w:val="sv-SE"/>
        </w:rPr>
        <w:t xml:space="preserve">Du kan hos Försäkringskassan ansöka om bostadstillägg. Det är pengar som du kan få utöver din aktivitetsersättning eller sjukersättning om du har kostnader för ditt boende. Kontakta Försäkringskassan, </w:t>
      </w:r>
      <w:r w:rsidR="0021765B">
        <w:rPr>
          <w:rFonts w:ascii="Aptos" w:hAnsi="Aptos" w:cs="Arial"/>
          <w:sz w:val="32"/>
          <w:szCs w:val="32"/>
          <w:lang w:val="sv-SE"/>
        </w:rPr>
        <w:br/>
      </w:r>
      <w:r w:rsidRPr="00FB4FC4">
        <w:rPr>
          <w:rFonts w:ascii="Aptos" w:hAnsi="Aptos" w:cs="Arial"/>
          <w:sz w:val="32"/>
          <w:szCs w:val="32"/>
          <w:lang w:val="sv-SE"/>
        </w:rPr>
        <w:t xml:space="preserve">tfn 0771-524 524. </w:t>
      </w:r>
      <w:hyperlink r:id="rId10" w:history="1">
        <w:r w:rsidRPr="00FB4FC4">
          <w:rPr>
            <w:rStyle w:val="Hyperlnk"/>
            <w:rFonts w:ascii="Aptos" w:hAnsi="Aptos" w:cs="Arial"/>
            <w:sz w:val="32"/>
            <w:szCs w:val="32"/>
            <w:lang w:val="sv-SE"/>
          </w:rPr>
          <w:t>www.forsakringskassan.se</w:t>
        </w:r>
      </w:hyperlink>
      <w:r w:rsidRPr="00FB4FC4">
        <w:rPr>
          <w:rFonts w:ascii="Aptos" w:hAnsi="Aptos" w:cs="Arial"/>
          <w:sz w:val="32"/>
          <w:szCs w:val="32"/>
          <w:lang w:val="sv-SE"/>
        </w:rPr>
        <w:t xml:space="preserve"> </w:t>
      </w:r>
    </w:p>
    <w:p w14:paraId="1A8DD205" w14:textId="77777777" w:rsidR="0059495B" w:rsidRPr="00FB4FC4" w:rsidRDefault="0059495B" w:rsidP="00F52333">
      <w:pPr>
        <w:rPr>
          <w:rFonts w:ascii="Aptos" w:hAnsi="Aptos" w:cs="Arial"/>
          <w:sz w:val="32"/>
          <w:szCs w:val="32"/>
          <w:lang w:val="sv-SE"/>
        </w:rPr>
      </w:pPr>
    </w:p>
    <w:p w14:paraId="4DBEBDE4" w14:textId="77777777" w:rsidR="0059495B" w:rsidRPr="00FB4FC4" w:rsidRDefault="0059495B" w:rsidP="00F52333">
      <w:pPr>
        <w:rPr>
          <w:rFonts w:ascii="Aptos" w:hAnsi="Aptos" w:cs="Arial"/>
          <w:sz w:val="36"/>
          <w:szCs w:val="36"/>
          <w:lang w:val="sv-SE"/>
        </w:rPr>
      </w:pPr>
      <w:r w:rsidRPr="00FB4FC4">
        <w:rPr>
          <w:rFonts w:ascii="Aptos" w:hAnsi="Aptos" w:cs="Arial"/>
          <w:b/>
          <w:sz w:val="36"/>
          <w:szCs w:val="36"/>
          <w:lang w:val="sv-SE"/>
        </w:rPr>
        <w:t xml:space="preserve">Bostadstillägg </w:t>
      </w:r>
      <w:r w:rsidRPr="00FB4FC4">
        <w:rPr>
          <w:rFonts w:ascii="Aptos" w:hAnsi="Aptos" w:cs="Arial"/>
          <w:sz w:val="36"/>
          <w:szCs w:val="36"/>
          <w:lang w:val="sv-SE"/>
        </w:rPr>
        <w:t xml:space="preserve">för dig som är </w:t>
      </w:r>
      <w:r w:rsidRPr="00FB4FC4">
        <w:rPr>
          <w:rFonts w:ascii="Aptos" w:hAnsi="Aptos" w:cs="Arial"/>
          <w:b/>
          <w:sz w:val="36"/>
          <w:szCs w:val="36"/>
          <w:lang w:val="sv-SE"/>
        </w:rPr>
        <w:t>över</w:t>
      </w:r>
      <w:r w:rsidR="008E69FE" w:rsidRPr="00FB4FC4">
        <w:rPr>
          <w:rFonts w:ascii="Aptos" w:hAnsi="Aptos" w:cs="Arial"/>
          <w:sz w:val="36"/>
          <w:szCs w:val="36"/>
          <w:lang w:val="sv-SE"/>
        </w:rPr>
        <w:t xml:space="preserve"> 66</w:t>
      </w:r>
      <w:r w:rsidRPr="00FB4FC4">
        <w:rPr>
          <w:rFonts w:ascii="Aptos" w:hAnsi="Aptos" w:cs="Arial"/>
          <w:sz w:val="36"/>
          <w:szCs w:val="36"/>
          <w:lang w:val="sv-SE"/>
        </w:rPr>
        <w:t xml:space="preserve"> år</w:t>
      </w:r>
    </w:p>
    <w:p w14:paraId="2987B6E3" w14:textId="77777777" w:rsidR="0059495B" w:rsidRPr="00FB4FC4" w:rsidRDefault="0059495B" w:rsidP="00F52333">
      <w:pPr>
        <w:rPr>
          <w:rStyle w:val="Hyperlnk"/>
          <w:rFonts w:ascii="Aptos" w:hAnsi="Aptos" w:cs="Arial"/>
          <w:sz w:val="32"/>
          <w:szCs w:val="32"/>
          <w:lang w:val="sv-SE"/>
        </w:rPr>
      </w:pPr>
      <w:r w:rsidRPr="00FB4FC4">
        <w:rPr>
          <w:rFonts w:ascii="Aptos" w:hAnsi="Aptos" w:cs="Arial"/>
          <w:sz w:val="32"/>
          <w:szCs w:val="32"/>
          <w:lang w:val="sv-SE"/>
        </w:rPr>
        <w:t xml:space="preserve">Du kan hos Pensionsmyndigheten ansöka om bostadstillägg. Det är ett tillägg till den allmänna pensionen för dig som har en låg pension. Kontakta Pensionsmyndigheten, tfn 0771-776 776. </w:t>
      </w:r>
      <w:hyperlink r:id="rId11" w:history="1">
        <w:r w:rsidRPr="00FB4FC4">
          <w:rPr>
            <w:rStyle w:val="Hyperlnk"/>
            <w:rFonts w:ascii="Aptos" w:hAnsi="Aptos" w:cs="Arial"/>
            <w:sz w:val="32"/>
            <w:szCs w:val="32"/>
            <w:lang w:val="sv-SE"/>
          </w:rPr>
          <w:t>www.pensionsmydigheten.se</w:t>
        </w:r>
      </w:hyperlink>
    </w:p>
    <w:p w14:paraId="567FDAE3" w14:textId="77777777" w:rsidR="0059495B" w:rsidRPr="00FB4FC4" w:rsidRDefault="0059495B" w:rsidP="00F52333">
      <w:pPr>
        <w:rPr>
          <w:rFonts w:ascii="Aptos" w:hAnsi="Aptos" w:cs="Arial"/>
          <w:sz w:val="32"/>
          <w:szCs w:val="32"/>
          <w:lang w:val="sv-SE"/>
        </w:rPr>
      </w:pPr>
    </w:p>
    <w:p w14:paraId="01FD07B1" w14:textId="77777777" w:rsidR="00F52333" w:rsidRPr="00FB4FC4" w:rsidRDefault="00F52333" w:rsidP="00F52333">
      <w:pPr>
        <w:spacing w:line="242" w:lineRule="auto"/>
        <w:rPr>
          <w:rFonts w:ascii="Aptos" w:hAnsi="Aptos" w:cs="Arial"/>
          <w:b/>
          <w:sz w:val="36"/>
          <w:szCs w:val="36"/>
          <w:lang w:val="sv-SE"/>
        </w:rPr>
      </w:pPr>
      <w:r w:rsidRPr="00FB4FC4">
        <w:rPr>
          <w:rFonts w:ascii="Aptos" w:hAnsi="Aptos" w:cs="Arial"/>
          <w:b/>
          <w:sz w:val="36"/>
          <w:szCs w:val="36"/>
          <w:lang w:val="sv-SE"/>
        </w:rPr>
        <w:t>Ekonomiskt bistånd</w:t>
      </w:r>
    </w:p>
    <w:p w14:paraId="631CC0E1" w14:textId="77777777" w:rsidR="00F52333" w:rsidRPr="00FB4FC4" w:rsidRDefault="008E69FE" w:rsidP="00F52333">
      <w:pPr>
        <w:spacing w:line="242" w:lineRule="auto"/>
        <w:rPr>
          <w:rFonts w:ascii="Aptos" w:hAnsi="Aptos" w:cs="Arial"/>
          <w:sz w:val="32"/>
          <w:szCs w:val="32"/>
          <w:lang w:val="sv-SE"/>
        </w:rPr>
      </w:pPr>
      <w:r w:rsidRPr="00FB4FC4">
        <w:rPr>
          <w:rFonts w:ascii="Aptos" w:hAnsi="Aptos" w:cs="Arial"/>
          <w:sz w:val="32"/>
          <w:szCs w:val="32"/>
          <w:lang w:val="sv-SE"/>
        </w:rPr>
        <w:t>Du som är över 66</w:t>
      </w:r>
      <w:r w:rsidR="00F52333" w:rsidRPr="00FB4FC4">
        <w:rPr>
          <w:rFonts w:ascii="Aptos" w:hAnsi="Aptos" w:cs="Arial"/>
          <w:sz w:val="32"/>
          <w:szCs w:val="32"/>
          <w:lang w:val="sv-SE"/>
        </w:rPr>
        <w:t xml:space="preserve"> år kan ansöka om äldreförsörjningsstöd hos Pensions-myndigheten, tfn 0771-776 776. </w:t>
      </w:r>
      <w:hyperlink r:id="rId12" w:history="1">
        <w:r w:rsidR="00F52333" w:rsidRPr="00FB4FC4">
          <w:rPr>
            <w:rStyle w:val="Hyperlnk"/>
            <w:rFonts w:ascii="Aptos" w:hAnsi="Aptos" w:cs="Arial"/>
            <w:sz w:val="32"/>
            <w:szCs w:val="32"/>
            <w:lang w:val="sv-SE"/>
          </w:rPr>
          <w:t>www.pensionsmydigheten.se</w:t>
        </w:r>
      </w:hyperlink>
      <w:r w:rsidR="00F52333" w:rsidRPr="00FB4FC4">
        <w:rPr>
          <w:rFonts w:ascii="Aptos" w:hAnsi="Aptos" w:cs="Arial"/>
          <w:sz w:val="32"/>
          <w:szCs w:val="32"/>
          <w:lang w:val="sv-SE"/>
        </w:rPr>
        <w:t xml:space="preserve"> </w:t>
      </w:r>
    </w:p>
    <w:p w14:paraId="61205EB1" w14:textId="77777777" w:rsidR="00F52333" w:rsidRPr="0021765B" w:rsidRDefault="00F52333" w:rsidP="00F52333">
      <w:pPr>
        <w:spacing w:line="242" w:lineRule="auto"/>
        <w:rPr>
          <w:rFonts w:ascii="Aptos" w:hAnsi="Aptos" w:cs="Arial"/>
          <w:sz w:val="14"/>
          <w:szCs w:val="14"/>
          <w:lang w:val="sv-SE"/>
        </w:rPr>
      </w:pPr>
      <w:r w:rsidRPr="00FB4FC4">
        <w:rPr>
          <w:rFonts w:ascii="Aptos" w:hAnsi="Aptos" w:cs="Arial"/>
          <w:sz w:val="32"/>
          <w:szCs w:val="32"/>
          <w:lang w:val="sv-SE"/>
        </w:rPr>
        <w:t>Om du har svårigheter att betala din avgift kan du undersöka om du har rätt till ekonomiskt bistånd genom att vända dig till Individ- och familje</w:t>
      </w:r>
      <w:r w:rsidR="009B04DA" w:rsidRPr="00FB4FC4">
        <w:rPr>
          <w:rFonts w:ascii="Aptos" w:hAnsi="Aptos" w:cs="Arial"/>
          <w:sz w:val="32"/>
          <w:szCs w:val="32"/>
          <w:lang w:val="sv-SE"/>
        </w:rPr>
        <w:t>-</w:t>
      </w:r>
      <w:r w:rsidRPr="00FB4FC4">
        <w:rPr>
          <w:rFonts w:ascii="Aptos" w:hAnsi="Aptos" w:cs="Arial"/>
          <w:sz w:val="32"/>
          <w:szCs w:val="32"/>
          <w:lang w:val="sv-SE"/>
        </w:rPr>
        <w:t>omsorgens reception på telefon 0290-77 17 20.</w:t>
      </w:r>
      <w:r w:rsidR="004F19CB" w:rsidRPr="00FB4FC4">
        <w:rPr>
          <w:rFonts w:ascii="Aptos" w:hAnsi="Aptos" w:cs="Arial"/>
          <w:sz w:val="32"/>
          <w:szCs w:val="32"/>
          <w:lang w:val="sv-SE"/>
        </w:rPr>
        <w:br/>
      </w:r>
    </w:p>
    <w:p w14:paraId="31DD8CCF" w14:textId="77777777" w:rsidR="004F19CB" w:rsidRPr="00FB4FC4" w:rsidRDefault="004F19CB" w:rsidP="00F52333">
      <w:pPr>
        <w:spacing w:line="242" w:lineRule="auto"/>
        <w:rPr>
          <w:rFonts w:ascii="Aptos" w:hAnsi="Aptos" w:cs="Arial"/>
          <w:sz w:val="36"/>
          <w:szCs w:val="36"/>
          <w:lang w:val="sv-SE"/>
        </w:rPr>
      </w:pPr>
      <w:r w:rsidRPr="00FB4FC4">
        <w:rPr>
          <w:rFonts w:ascii="Aptos" w:hAnsi="Aptos" w:cs="Arial"/>
          <w:b/>
          <w:sz w:val="36"/>
          <w:szCs w:val="36"/>
          <w:lang w:val="sv-SE"/>
        </w:rPr>
        <w:t>Fullmakt</w:t>
      </w:r>
      <w:r w:rsidRPr="00FB4FC4">
        <w:rPr>
          <w:rFonts w:ascii="Aptos" w:hAnsi="Aptos" w:cs="Arial"/>
          <w:b/>
          <w:sz w:val="36"/>
          <w:szCs w:val="36"/>
          <w:lang w:val="sv-SE"/>
        </w:rPr>
        <w:br/>
      </w:r>
      <w:r w:rsidRPr="00FB4FC4">
        <w:rPr>
          <w:rFonts w:ascii="Aptos" w:hAnsi="Aptos" w:cs="Arial"/>
          <w:sz w:val="32"/>
          <w:szCs w:val="32"/>
          <w:lang w:val="sv-SE"/>
        </w:rPr>
        <w:t xml:space="preserve">Om annan person ska företräda dig i ex. debiterings-/avgiftsärenden behöver avsedd fullmaktsblankett ifyllas och skickas till kommunen, </w:t>
      </w:r>
      <w:r w:rsidR="0021765B">
        <w:rPr>
          <w:rFonts w:ascii="Aptos" w:hAnsi="Aptos" w:cs="Arial"/>
          <w:sz w:val="32"/>
          <w:szCs w:val="32"/>
          <w:lang w:val="sv-SE"/>
        </w:rPr>
        <w:br/>
      </w:r>
      <w:r w:rsidRPr="00FB4FC4">
        <w:rPr>
          <w:rFonts w:ascii="Aptos" w:hAnsi="Aptos" w:cs="Arial"/>
          <w:sz w:val="32"/>
          <w:szCs w:val="32"/>
          <w:lang w:val="sv-SE"/>
        </w:rPr>
        <w:t xml:space="preserve">se vidare på kommunens hemsida </w:t>
      </w:r>
      <w:hyperlink r:id="rId13" w:history="1">
        <w:r w:rsidRPr="00FB4FC4">
          <w:rPr>
            <w:rStyle w:val="Hyperlnk"/>
            <w:rFonts w:ascii="Aptos" w:hAnsi="Aptos" w:cs="Arial"/>
            <w:sz w:val="32"/>
            <w:szCs w:val="32"/>
            <w:lang w:val="sv-SE"/>
          </w:rPr>
          <w:t>www.hofors.se</w:t>
        </w:r>
      </w:hyperlink>
      <w:r w:rsidRPr="00FB4FC4">
        <w:rPr>
          <w:rFonts w:ascii="Aptos" w:hAnsi="Aptos" w:cs="Arial"/>
          <w:sz w:val="32"/>
          <w:szCs w:val="32"/>
          <w:lang w:val="sv-SE"/>
        </w:rPr>
        <w:t xml:space="preserve"> eller ring avgiftshandläggaren</w:t>
      </w:r>
      <w:r w:rsidRPr="00FB4FC4">
        <w:rPr>
          <w:rFonts w:ascii="Aptos" w:hAnsi="Aptos" w:cs="Arial"/>
          <w:sz w:val="36"/>
          <w:szCs w:val="36"/>
          <w:lang w:val="sv-SE"/>
        </w:rPr>
        <w:t>.</w:t>
      </w:r>
    </w:p>
    <w:p w14:paraId="1B6FB93E" w14:textId="77777777" w:rsidR="004F19CB" w:rsidRPr="00FB4FC4" w:rsidRDefault="004F19CB" w:rsidP="00F52333">
      <w:pPr>
        <w:spacing w:line="242" w:lineRule="auto"/>
        <w:rPr>
          <w:rFonts w:ascii="Aptos" w:hAnsi="Aptos" w:cs="Arial"/>
          <w:sz w:val="36"/>
          <w:szCs w:val="36"/>
          <w:lang w:val="sv-SE"/>
        </w:rPr>
      </w:pPr>
    </w:p>
    <w:p w14:paraId="28224369" w14:textId="77777777" w:rsidR="00067B35" w:rsidRPr="00FB4FC4" w:rsidRDefault="00067B35" w:rsidP="00F52333">
      <w:pPr>
        <w:spacing w:line="242" w:lineRule="auto"/>
        <w:rPr>
          <w:rFonts w:ascii="Aptos" w:hAnsi="Aptos" w:cs="Arial"/>
          <w:sz w:val="36"/>
          <w:szCs w:val="36"/>
          <w:lang w:val="sv-SE"/>
        </w:rPr>
      </w:pPr>
    </w:p>
    <w:p w14:paraId="4580DC59" w14:textId="77777777" w:rsidR="00CA2019" w:rsidRPr="00FB4FC4" w:rsidRDefault="00CA2019" w:rsidP="00F52333">
      <w:pPr>
        <w:spacing w:line="242" w:lineRule="auto"/>
        <w:rPr>
          <w:rFonts w:ascii="Aptos" w:hAnsi="Aptos" w:cs="Arial"/>
          <w:b/>
          <w:sz w:val="36"/>
          <w:szCs w:val="36"/>
          <w:lang w:val="sv-SE"/>
        </w:rPr>
      </w:pPr>
    </w:p>
    <w:p w14:paraId="7B922DED" w14:textId="77777777" w:rsidR="00CA2019" w:rsidRPr="00FB4FC4" w:rsidRDefault="00CA2019" w:rsidP="00F52333">
      <w:pPr>
        <w:spacing w:line="242" w:lineRule="auto"/>
        <w:rPr>
          <w:rFonts w:ascii="Aptos" w:hAnsi="Aptos" w:cs="Arial"/>
          <w:b/>
          <w:sz w:val="36"/>
          <w:szCs w:val="36"/>
          <w:lang w:val="sv-SE"/>
        </w:rPr>
      </w:pPr>
    </w:p>
    <w:p w14:paraId="31F8D702" w14:textId="77777777" w:rsidR="00CA2019" w:rsidRPr="00FB4FC4" w:rsidRDefault="00CA2019" w:rsidP="00F52333">
      <w:pPr>
        <w:spacing w:line="242" w:lineRule="auto"/>
        <w:rPr>
          <w:rFonts w:ascii="Aptos" w:hAnsi="Aptos" w:cs="Arial"/>
          <w:b/>
          <w:sz w:val="36"/>
          <w:szCs w:val="36"/>
          <w:lang w:val="sv-SE"/>
        </w:rPr>
      </w:pPr>
    </w:p>
    <w:p w14:paraId="325D2F95" w14:textId="77777777" w:rsidR="00CA2019" w:rsidRPr="00FB4FC4" w:rsidRDefault="00CA2019" w:rsidP="00F52333">
      <w:pPr>
        <w:spacing w:line="242" w:lineRule="auto"/>
        <w:rPr>
          <w:rFonts w:ascii="Aptos" w:hAnsi="Aptos" w:cs="Arial"/>
          <w:b/>
          <w:sz w:val="36"/>
          <w:szCs w:val="36"/>
          <w:lang w:val="sv-SE"/>
        </w:rPr>
      </w:pPr>
    </w:p>
    <w:p w14:paraId="3BF74863" w14:textId="77777777" w:rsidR="00CA2019" w:rsidRPr="00FB4FC4" w:rsidRDefault="00CA2019" w:rsidP="00F52333">
      <w:pPr>
        <w:spacing w:line="242" w:lineRule="auto"/>
        <w:rPr>
          <w:rFonts w:ascii="Aptos" w:hAnsi="Aptos" w:cs="Arial"/>
          <w:b/>
          <w:sz w:val="36"/>
          <w:szCs w:val="36"/>
          <w:lang w:val="sv-SE"/>
        </w:rPr>
      </w:pPr>
    </w:p>
    <w:p w14:paraId="18A0CEF7" w14:textId="77777777" w:rsidR="00CA2019" w:rsidRPr="00FB4FC4" w:rsidRDefault="00CA2019" w:rsidP="00F52333">
      <w:pPr>
        <w:spacing w:line="242" w:lineRule="auto"/>
        <w:rPr>
          <w:rFonts w:ascii="Aptos" w:hAnsi="Aptos" w:cs="Arial"/>
          <w:b/>
          <w:sz w:val="36"/>
          <w:szCs w:val="36"/>
          <w:lang w:val="sv-SE"/>
        </w:rPr>
      </w:pPr>
    </w:p>
    <w:p w14:paraId="6C309AC4" w14:textId="77777777" w:rsidR="00CA2019" w:rsidRPr="00FB4FC4" w:rsidRDefault="00CA2019" w:rsidP="00F52333">
      <w:pPr>
        <w:spacing w:line="242" w:lineRule="auto"/>
        <w:rPr>
          <w:rFonts w:ascii="Aptos" w:hAnsi="Aptos" w:cs="Arial"/>
          <w:b/>
          <w:sz w:val="36"/>
          <w:szCs w:val="36"/>
          <w:lang w:val="sv-SE"/>
        </w:rPr>
      </w:pPr>
    </w:p>
    <w:p w14:paraId="1FAE4485" w14:textId="77777777" w:rsidR="00CA2019" w:rsidRPr="00FB4FC4" w:rsidRDefault="00CA2019" w:rsidP="00F52333">
      <w:pPr>
        <w:spacing w:line="242" w:lineRule="auto"/>
        <w:rPr>
          <w:rFonts w:ascii="Aptos" w:hAnsi="Aptos" w:cs="Arial"/>
          <w:b/>
          <w:sz w:val="36"/>
          <w:szCs w:val="36"/>
          <w:lang w:val="sv-SE"/>
        </w:rPr>
      </w:pPr>
    </w:p>
    <w:p w14:paraId="7B876AC5" w14:textId="77777777" w:rsidR="00CA2019" w:rsidRPr="00FB4FC4" w:rsidRDefault="00CA2019" w:rsidP="00F52333">
      <w:pPr>
        <w:spacing w:line="242" w:lineRule="auto"/>
        <w:rPr>
          <w:rFonts w:ascii="Aptos" w:hAnsi="Aptos" w:cs="Arial"/>
          <w:b/>
          <w:sz w:val="36"/>
          <w:szCs w:val="36"/>
          <w:lang w:val="sv-SE"/>
        </w:rPr>
      </w:pPr>
    </w:p>
    <w:p w14:paraId="1517FA36" w14:textId="77777777" w:rsidR="00CA2019" w:rsidRPr="00FB4FC4" w:rsidRDefault="00CA2019" w:rsidP="00F52333">
      <w:pPr>
        <w:spacing w:line="242" w:lineRule="auto"/>
        <w:rPr>
          <w:rFonts w:ascii="Aptos" w:hAnsi="Aptos" w:cs="Arial"/>
          <w:b/>
          <w:sz w:val="36"/>
          <w:szCs w:val="36"/>
          <w:lang w:val="sv-SE"/>
        </w:rPr>
      </w:pPr>
    </w:p>
    <w:p w14:paraId="53E699CC" w14:textId="77777777" w:rsidR="00CA2019" w:rsidRPr="00FB4FC4" w:rsidRDefault="00CA2019" w:rsidP="00F52333">
      <w:pPr>
        <w:spacing w:line="242" w:lineRule="auto"/>
        <w:rPr>
          <w:rFonts w:ascii="Aptos" w:hAnsi="Aptos" w:cs="Arial"/>
          <w:b/>
          <w:sz w:val="36"/>
          <w:szCs w:val="36"/>
          <w:lang w:val="sv-SE"/>
        </w:rPr>
      </w:pPr>
    </w:p>
    <w:p w14:paraId="50A6F915" w14:textId="77777777" w:rsidR="00CA2019" w:rsidRPr="00FB4FC4" w:rsidRDefault="00CA2019" w:rsidP="00F52333">
      <w:pPr>
        <w:spacing w:line="242" w:lineRule="auto"/>
        <w:rPr>
          <w:rFonts w:ascii="Aptos" w:hAnsi="Aptos" w:cs="Arial"/>
          <w:b/>
          <w:sz w:val="36"/>
          <w:szCs w:val="36"/>
          <w:lang w:val="sv-SE"/>
        </w:rPr>
      </w:pPr>
    </w:p>
    <w:p w14:paraId="30AE6988" w14:textId="77777777" w:rsidR="00CA2019" w:rsidRPr="00FB4FC4" w:rsidRDefault="00CA2019" w:rsidP="00F52333">
      <w:pPr>
        <w:spacing w:line="242" w:lineRule="auto"/>
        <w:rPr>
          <w:rFonts w:ascii="Aptos" w:hAnsi="Aptos" w:cs="Arial"/>
          <w:b/>
          <w:sz w:val="36"/>
          <w:szCs w:val="36"/>
          <w:lang w:val="sv-SE"/>
        </w:rPr>
      </w:pPr>
    </w:p>
    <w:p w14:paraId="2E134426" w14:textId="77777777" w:rsidR="00CA2019" w:rsidRPr="00FB4FC4" w:rsidRDefault="00CA2019" w:rsidP="00F52333">
      <w:pPr>
        <w:spacing w:line="242" w:lineRule="auto"/>
        <w:rPr>
          <w:rFonts w:ascii="Aptos" w:hAnsi="Aptos" w:cs="Arial"/>
          <w:b/>
          <w:sz w:val="36"/>
          <w:szCs w:val="36"/>
          <w:lang w:val="sv-SE"/>
        </w:rPr>
      </w:pPr>
    </w:p>
    <w:p w14:paraId="342A330F" w14:textId="77777777" w:rsidR="00CA2019" w:rsidRPr="00FB4FC4" w:rsidRDefault="00CA2019" w:rsidP="00F52333">
      <w:pPr>
        <w:spacing w:line="242" w:lineRule="auto"/>
        <w:rPr>
          <w:rFonts w:ascii="Aptos" w:hAnsi="Aptos" w:cs="Arial"/>
          <w:b/>
          <w:sz w:val="36"/>
          <w:szCs w:val="36"/>
          <w:lang w:val="sv-SE"/>
        </w:rPr>
      </w:pPr>
    </w:p>
    <w:p w14:paraId="51F58457" w14:textId="77777777" w:rsidR="00CA2019" w:rsidRPr="00FB4FC4" w:rsidRDefault="00CA2019" w:rsidP="00F52333">
      <w:pPr>
        <w:spacing w:line="242" w:lineRule="auto"/>
        <w:rPr>
          <w:rFonts w:ascii="Aptos" w:hAnsi="Aptos" w:cs="Arial"/>
          <w:b/>
          <w:sz w:val="36"/>
          <w:szCs w:val="36"/>
          <w:lang w:val="sv-SE"/>
        </w:rPr>
      </w:pPr>
    </w:p>
    <w:p w14:paraId="52E2D8CB" w14:textId="77777777" w:rsidR="00CA2019" w:rsidRPr="00FB4FC4" w:rsidRDefault="00CA2019" w:rsidP="00F52333">
      <w:pPr>
        <w:spacing w:line="242" w:lineRule="auto"/>
        <w:rPr>
          <w:rFonts w:ascii="Aptos" w:hAnsi="Aptos" w:cs="Arial"/>
          <w:b/>
          <w:sz w:val="36"/>
          <w:szCs w:val="36"/>
          <w:lang w:val="sv-SE"/>
        </w:rPr>
      </w:pPr>
    </w:p>
    <w:p w14:paraId="63A3BFC2" w14:textId="77777777" w:rsidR="00CA2019" w:rsidRPr="00FB4FC4" w:rsidRDefault="00CA2019" w:rsidP="00F52333">
      <w:pPr>
        <w:spacing w:line="242" w:lineRule="auto"/>
        <w:rPr>
          <w:rFonts w:ascii="Aptos" w:hAnsi="Aptos" w:cs="Arial"/>
          <w:b/>
          <w:sz w:val="36"/>
          <w:szCs w:val="36"/>
          <w:lang w:val="sv-SE"/>
        </w:rPr>
      </w:pPr>
    </w:p>
    <w:p w14:paraId="1C00516B" w14:textId="77777777" w:rsidR="00CA2019" w:rsidRPr="00FB4FC4" w:rsidRDefault="00CA2019" w:rsidP="00F52333">
      <w:pPr>
        <w:spacing w:line="242" w:lineRule="auto"/>
        <w:rPr>
          <w:rFonts w:ascii="Aptos" w:hAnsi="Aptos" w:cs="Arial"/>
          <w:b/>
          <w:sz w:val="36"/>
          <w:szCs w:val="36"/>
          <w:lang w:val="sv-SE"/>
        </w:rPr>
      </w:pPr>
    </w:p>
    <w:p w14:paraId="5340247A" w14:textId="77777777" w:rsidR="00CA2019" w:rsidRPr="00FB4FC4" w:rsidRDefault="00CA2019" w:rsidP="00F52333">
      <w:pPr>
        <w:spacing w:line="242" w:lineRule="auto"/>
        <w:rPr>
          <w:rFonts w:ascii="Aptos" w:hAnsi="Aptos" w:cs="Arial"/>
          <w:b/>
          <w:sz w:val="36"/>
          <w:szCs w:val="36"/>
          <w:lang w:val="sv-SE"/>
        </w:rPr>
      </w:pPr>
    </w:p>
    <w:p w14:paraId="5EC43569" w14:textId="77777777" w:rsidR="00CA2019" w:rsidRPr="00FB4FC4" w:rsidRDefault="00CA2019" w:rsidP="00F52333">
      <w:pPr>
        <w:spacing w:line="242" w:lineRule="auto"/>
        <w:rPr>
          <w:rFonts w:ascii="Aptos" w:hAnsi="Aptos" w:cs="Arial"/>
          <w:b/>
          <w:sz w:val="36"/>
          <w:szCs w:val="36"/>
          <w:lang w:val="sv-SE"/>
        </w:rPr>
      </w:pPr>
    </w:p>
    <w:p w14:paraId="2841D5DD" w14:textId="77777777" w:rsidR="00CA2019" w:rsidRPr="00FB4FC4" w:rsidRDefault="00CA2019" w:rsidP="00F52333">
      <w:pPr>
        <w:spacing w:line="242" w:lineRule="auto"/>
        <w:rPr>
          <w:rFonts w:ascii="Aptos" w:hAnsi="Aptos" w:cs="Arial"/>
          <w:b/>
          <w:sz w:val="36"/>
          <w:szCs w:val="36"/>
          <w:lang w:val="sv-SE"/>
        </w:rPr>
      </w:pPr>
    </w:p>
    <w:p w14:paraId="00B6352A" w14:textId="77777777" w:rsidR="00CA2019" w:rsidRPr="00FB4FC4" w:rsidRDefault="00CA2019" w:rsidP="00F52333">
      <w:pPr>
        <w:spacing w:line="242" w:lineRule="auto"/>
        <w:rPr>
          <w:rFonts w:ascii="Aptos" w:hAnsi="Aptos" w:cs="Arial"/>
          <w:b/>
          <w:sz w:val="36"/>
          <w:szCs w:val="36"/>
          <w:lang w:val="sv-SE"/>
        </w:rPr>
      </w:pPr>
    </w:p>
    <w:p w14:paraId="6922305F" w14:textId="77777777" w:rsidR="00CA2019" w:rsidRPr="00FB4FC4" w:rsidRDefault="00CA2019" w:rsidP="00F52333">
      <w:pPr>
        <w:spacing w:line="242" w:lineRule="auto"/>
        <w:rPr>
          <w:rFonts w:ascii="Aptos" w:hAnsi="Aptos" w:cs="Arial"/>
          <w:b/>
          <w:sz w:val="36"/>
          <w:szCs w:val="36"/>
          <w:lang w:val="sv-SE"/>
        </w:rPr>
      </w:pPr>
    </w:p>
    <w:p w14:paraId="5FA69B7B" w14:textId="77777777" w:rsidR="00CA2019" w:rsidRPr="00FB4FC4" w:rsidRDefault="00CA2019" w:rsidP="00F52333">
      <w:pPr>
        <w:spacing w:line="242" w:lineRule="auto"/>
        <w:rPr>
          <w:rFonts w:ascii="Aptos" w:hAnsi="Aptos" w:cs="Arial"/>
          <w:b/>
          <w:sz w:val="36"/>
          <w:szCs w:val="36"/>
          <w:lang w:val="sv-SE"/>
        </w:rPr>
      </w:pPr>
    </w:p>
    <w:p w14:paraId="15A7A35D" w14:textId="77777777" w:rsidR="00CA2019" w:rsidRPr="00FB4FC4" w:rsidRDefault="00CA2019" w:rsidP="00F52333">
      <w:pPr>
        <w:spacing w:line="242" w:lineRule="auto"/>
        <w:rPr>
          <w:rFonts w:ascii="Aptos" w:hAnsi="Aptos" w:cs="Arial"/>
          <w:b/>
          <w:sz w:val="36"/>
          <w:szCs w:val="36"/>
          <w:lang w:val="sv-SE"/>
        </w:rPr>
      </w:pPr>
    </w:p>
    <w:p w14:paraId="5B32ECEB" w14:textId="77777777" w:rsidR="00CA2019" w:rsidRPr="00FB4FC4" w:rsidRDefault="00CA2019" w:rsidP="00F52333">
      <w:pPr>
        <w:spacing w:line="242" w:lineRule="auto"/>
        <w:rPr>
          <w:rFonts w:ascii="Aptos" w:hAnsi="Aptos" w:cs="Arial"/>
          <w:b/>
          <w:sz w:val="36"/>
          <w:szCs w:val="36"/>
          <w:lang w:val="sv-SE"/>
        </w:rPr>
      </w:pPr>
    </w:p>
    <w:p w14:paraId="4BB7CDCF" w14:textId="77777777" w:rsidR="00CA2019" w:rsidRPr="00FB4FC4" w:rsidRDefault="00CA2019" w:rsidP="00F52333">
      <w:pPr>
        <w:spacing w:line="242" w:lineRule="auto"/>
        <w:rPr>
          <w:rFonts w:ascii="Aptos" w:hAnsi="Aptos" w:cs="Arial"/>
          <w:b/>
          <w:sz w:val="36"/>
          <w:szCs w:val="36"/>
          <w:lang w:val="sv-SE"/>
        </w:rPr>
      </w:pPr>
    </w:p>
    <w:p w14:paraId="655F6141" w14:textId="77777777" w:rsidR="00CA2019" w:rsidRPr="00FB4FC4" w:rsidRDefault="00CA2019" w:rsidP="00F52333">
      <w:pPr>
        <w:spacing w:line="242" w:lineRule="auto"/>
        <w:rPr>
          <w:rFonts w:ascii="Aptos" w:hAnsi="Aptos" w:cs="Arial"/>
          <w:b/>
          <w:sz w:val="36"/>
          <w:szCs w:val="36"/>
          <w:lang w:val="sv-SE"/>
        </w:rPr>
      </w:pPr>
    </w:p>
    <w:p w14:paraId="1722D966" w14:textId="77777777" w:rsidR="00CA2019" w:rsidRDefault="00CA2019" w:rsidP="00F52333">
      <w:pPr>
        <w:spacing w:line="242" w:lineRule="auto"/>
        <w:rPr>
          <w:rFonts w:ascii="Aptos" w:hAnsi="Aptos" w:cs="Arial"/>
          <w:b/>
          <w:sz w:val="36"/>
          <w:szCs w:val="36"/>
          <w:lang w:val="sv-SE"/>
        </w:rPr>
      </w:pPr>
    </w:p>
    <w:p w14:paraId="2EFAEF47" w14:textId="77777777" w:rsidR="00223E0A" w:rsidRDefault="00223E0A" w:rsidP="00F52333">
      <w:pPr>
        <w:spacing w:line="242" w:lineRule="auto"/>
        <w:rPr>
          <w:rFonts w:ascii="Aptos" w:hAnsi="Aptos" w:cs="Arial"/>
          <w:b/>
          <w:sz w:val="36"/>
          <w:szCs w:val="36"/>
          <w:lang w:val="sv-SE"/>
        </w:rPr>
      </w:pPr>
    </w:p>
    <w:p w14:paraId="6BBA4CBC" w14:textId="77777777" w:rsidR="00223E0A" w:rsidRDefault="00223E0A" w:rsidP="00F52333">
      <w:pPr>
        <w:spacing w:line="242" w:lineRule="auto"/>
        <w:rPr>
          <w:rFonts w:ascii="Aptos" w:hAnsi="Aptos" w:cs="Arial"/>
          <w:b/>
          <w:sz w:val="36"/>
          <w:szCs w:val="36"/>
          <w:lang w:val="sv-SE"/>
        </w:rPr>
      </w:pPr>
    </w:p>
    <w:p w14:paraId="651EAF3F" w14:textId="77777777" w:rsidR="00223E0A" w:rsidRDefault="00223E0A" w:rsidP="00F52333">
      <w:pPr>
        <w:spacing w:line="242" w:lineRule="auto"/>
        <w:rPr>
          <w:rFonts w:ascii="Aptos" w:hAnsi="Aptos" w:cs="Arial"/>
          <w:b/>
          <w:sz w:val="36"/>
          <w:szCs w:val="36"/>
          <w:lang w:val="sv-SE"/>
        </w:rPr>
      </w:pPr>
    </w:p>
    <w:p w14:paraId="6535F3E7" w14:textId="77777777" w:rsidR="00223E0A" w:rsidRDefault="00223E0A" w:rsidP="00F52333">
      <w:pPr>
        <w:spacing w:line="242" w:lineRule="auto"/>
        <w:rPr>
          <w:rFonts w:ascii="Aptos" w:hAnsi="Aptos" w:cs="Arial"/>
          <w:b/>
          <w:sz w:val="36"/>
          <w:szCs w:val="36"/>
          <w:lang w:val="sv-SE"/>
        </w:rPr>
      </w:pPr>
    </w:p>
    <w:p w14:paraId="61DAD3F6" w14:textId="77777777" w:rsidR="00223E0A" w:rsidRDefault="00223E0A" w:rsidP="00F52333">
      <w:pPr>
        <w:spacing w:line="242" w:lineRule="auto"/>
        <w:rPr>
          <w:rFonts w:ascii="Aptos" w:hAnsi="Aptos" w:cs="Arial"/>
          <w:b/>
          <w:sz w:val="36"/>
          <w:szCs w:val="36"/>
          <w:lang w:val="sv-SE"/>
        </w:rPr>
      </w:pPr>
    </w:p>
    <w:p w14:paraId="2302658D" w14:textId="77777777" w:rsidR="00223E0A" w:rsidRPr="00FB4FC4" w:rsidRDefault="00223E0A" w:rsidP="00F52333">
      <w:pPr>
        <w:spacing w:line="242" w:lineRule="auto"/>
        <w:rPr>
          <w:rFonts w:ascii="Aptos" w:hAnsi="Aptos" w:cs="Arial"/>
          <w:b/>
          <w:sz w:val="36"/>
          <w:szCs w:val="36"/>
          <w:lang w:val="sv-SE"/>
        </w:rPr>
      </w:pPr>
    </w:p>
    <w:p w14:paraId="2DFE9C41" w14:textId="77777777" w:rsidR="00F52333" w:rsidRPr="00FB4FC4" w:rsidRDefault="00F52333" w:rsidP="00F52333">
      <w:pPr>
        <w:spacing w:line="242" w:lineRule="auto"/>
        <w:rPr>
          <w:rFonts w:ascii="Aptos" w:hAnsi="Aptos" w:cs="Arial"/>
          <w:sz w:val="32"/>
          <w:szCs w:val="32"/>
          <w:lang w:val="sv-SE"/>
        </w:rPr>
      </w:pPr>
      <w:r w:rsidRPr="00FB4FC4">
        <w:rPr>
          <w:rFonts w:ascii="Aptos" w:hAnsi="Aptos" w:cs="Arial"/>
          <w:b/>
          <w:sz w:val="36"/>
          <w:szCs w:val="36"/>
          <w:lang w:val="sv-SE"/>
        </w:rPr>
        <w:lastRenderedPageBreak/>
        <w:t>Kontakt med avgiftshandläggaren</w:t>
      </w:r>
      <w:r w:rsidRPr="00FB4FC4">
        <w:rPr>
          <w:rFonts w:ascii="Aptos" w:hAnsi="Aptos" w:cs="Arial"/>
          <w:b/>
          <w:sz w:val="36"/>
          <w:szCs w:val="36"/>
          <w:lang w:val="sv-SE"/>
        </w:rPr>
        <w:br/>
      </w:r>
      <w:r w:rsidRPr="00FB4FC4">
        <w:rPr>
          <w:rFonts w:ascii="Aptos" w:hAnsi="Aptos" w:cs="Arial"/>
          <w:sz w:val="32"/>
          <w:szCs w:val="32"/>
          <w:lang w:val="sv-SE"/>
        </w:rPr>
        <w:t>Om du har frågor om avgifter är du alltid välkommen att kontakta oss</w:t>
      </w:r>
      <w:r w:rsidR="00223E0A">
        <w:rPr>
          <w:rFonts w:ascii="Aptos" w:hAnsi="Aptos" w:cs="Arial"/>
          <w:sz w:val="32"/>
          <w:szCs w:val="32"/>
          <w:lang w:val="sv-SE"/>
        </w:rPr>
        <w:br/>
      </w:r>
    </w:p>
    <w:p w14:paraId="1BBD2EC6" w14:textId="77777777" w:rsidR="00F52333" w:rsidRPr="00FB4FC4" w:rsidRDefault="00F52333" w:rsidP="00F52333">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160" w:right="-6" w:hanging="2048"/>
        <w:rPr>
          <w:rFonts w:ascii="Aptos" w:hAnsi="Aptos" w:cs="Arial"/>
          <w:b/>
          <w:sz w:val="32"/>
          <w:szCs w:val="32"/>
          <w:lang w:val="sv-SE"/>
        </w:rPr>
      </w:pPr>
      <w:r w:rsidRPr="00FB4FC4">
        <w:rPr>
          <w:rFonts w:ascii="Aptos" w:hAnsi="Aptos" w:cs="Arial"/>
          <w:b/>
          <w:sz w:val="32"/>
          <w:szCs w:val="32"/>
          <w:shd w:val="clear" w:color="auto" w:fill="D6E3BC" w:themeFill="accent3" w:themeFillTint="66"/>
          <w:lang w:val="sv-SE"/>
        </w:rPr>
        <w:t>Telefon:</w:t>
      </w:r>
      <w:r w:rsidRPr="00FB4FC4">
        <w:rPr>
          <w:rFonts w:ascii="Aptos" w:hAnsi="Aptos" w:cs="Arial"/>
          <w:b/>
          <w:sz w:val="32"/>
          <w:szCs w:val="32"/>
          <w:shd w:val="clear" w:color="auto" w:fill="D6E3BC" w:themeFill="accent3" w:themeFillTint="66"/>
          <w:lang w:val="sv-SE"/>
        </w:rPr>
        <w:tab/>
      </w:r>
      <w:r w:rsidR="0021765B">
        <w:rPr>
          <w:rFonts w:ascii="Aptos" w:hAnsi="Aptos" w:cs="Arial"/>
          <w:b/>
          <w:sz w:val="32"/>
          <w:szCs w:val="32"/>
          <w:shd w:val="clear" w:color="auto" w:fill="D6E3BC" w:themeFill="accent3" w:themeFillTint="66"/>
          <w:lang w:val="sv-SE"/>
        </w:rPr>
        <w:tab/>
      </w:r>
      <w:r w:rsidRPr="00FB4FC4">
        <w:rPr>
          <w:rFonts w:ascii="Aptos" w:hAnsi="Aptos" w:cs="Arial"/>
          <w:b/>
          <w:sz w:val="32"/>
          <w:szCs w:val="32"/>
          <w:shd w:val="clear" w:color="auto" w:fill="D6E3BC" w:themeFill="accent3" w:themeFillTint="66"/>
          <w:lang w:val="sv-SE"/>
        </w:rPr>
        <w:t>0290-77 17 39</w:t>
      </w:r>
      <w:r w:rsidRPr="00FB4FC4">
        <w:rPr>
          <w:rFonts w:ascii="Aptos" w:hAnsi="Aptos" w:cs="Arial"/>
          <w:b/>
          <w:sz w:val="32"/>
          <w:szCs w:val="32"/>
          <w:shd w:val="clear" w:color="auto" w:fill="D6E3BC" w:themeFill="accent3" w:themeFillTint="66"/>
          <w:lang w:val="sv-SE"/>
        </w:rPr>
        <w:tab/>
      </w:r>
      <w:r w:rsidRPr="00FB4FC4">
        <w:rPr>
          <w:rFonts w:ascii="Aptos" w:hAnsi="Aptos" w:cs="Arial"/>
          <w:b/>
          <w:sz w:val="32"/>
          <w:szCs w:val="32"/>
          <w:shd w:val="clear" w:color="auto" w:fill="D6E3BC" w:themeFill="accent3" w:themeFillTint="66"/>
          <w:lang w:val="sv-SE"/>
        </w:rPr>
        <w:br/>
      </w:r>
    </w:p>
    <w:p w14:paraId="2ACA7892" w14:textId="77777777" w:rsidR="00ED399B" w:rsidRDefault="00F52333" w:rsidP="0021765B">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880" w:right="-6" w:hanging="2768"/>
      </w:pPr>
      <w:r w:rsidRPr="00FB4FC4">
        <w:rPr>
          <w:rFonts w:ascii="Aptos" w:hAnsi="Aptos" w:cs="Arial"/>
          <w:b/>
          <w:sz w:val="32"/>
          <w:szCs w:val="32"/>
          <w:lang w:val="sv-SE"/>
        </w:rPr>
        <w:t>E-post:</w:t>
      </w:r>
      <w:r w:rsidRPr="00FB4FC4">
        <w:rPr>
          <w:rFonts w:ascii="Aptos" w:hAnsi="Aptos" w:cs="Arial"/>
          <w:sz w:val="32"/>
          <w:szCs w:val="32"/>
          <w:lang w:val="sv-SE"/>
        </w:rPr>
        <w:tab/>
        <w:t xml:space="preserve">Skicka mail till avgiftshandläggare </w:t>
      </w:r>
    </w:p>
    <w:p w14:paraId="43B82E82" w14:textId="52FE75D4" w:rsidR="00F52333" w:rsidRPr="00FB4FC4" w:rsidRDefault="00ED399B" w:rsidP="0021765B">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880" w:right="-6" w:hanging="2768"/>
        <w:rPr>
          <w:rFonts w:ascii="Aptos" w:hAnsi="Aptos" w:cs="Arial"/>
          <w:b/>
          <w:sz w:val="32"/>
          <w:szCs w:val="32"/>
          <w:lang w:val="sv-SE"/>
        </w:rPr>
      </w:pPr>
      <w:r>
        <w:rPr>
          <w:rFonts w:ascii="Aptos" w:hAnsi="Aptos" w:cs="Arial"/>
          <w:b/>
          <w:sz w:val="32"/>
          <w:szCs w:val="32"/>
          <w:lang w:val="sv-SE"/>
        </w:rPr>
        <w:tab/>
        <w:t>avgiftshandläggning@hofors.</w:t>
      </w:r>
      <w:r>
        <w:rPr>
          <w:rFonts w:ascii="Aptos" w:hAnsi="Aptos" w:cs="Arial"/>
          <w:sz w:val="32"/>
          <w:szCs w:val="32"/>
          <w:lang w:val="sv-SE"/>
        </w:rPr>
        <w:t>se</w:t>
      </w:r>
      <w:r w:rsidR="00F52333" w:rsidRPr="00FB4FC4">
        <w:rPr>
          <w:rFonts w:ascii="Aptos" w:hAnsi="Aptos" w:cs="Arial"/>
          <w:sz w:val="32"/>
          <w:szCs w:val="32"/>
          <w:lang w:val="sv-SE"/>
        </w:rPr>
        <w:br/>
      </w:r>
    </w:p>
    <w:p w14:paraId="0BDCFD22" w14:textId="0088C078" w:rsidR="005C6726" w:rsidRPr="00FB4FC4" w:rsidRDefault="00F52333" w:rsidP="0021765B">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880" w:right="-6" w:hanging="2768"/>
        <w:rPr>
          <w:rFonts w:ascii="Aptos" w:hAnsi="Aptos" w:cs="Arial"/>
          <w:sz w:val="32"/>
          <w:szCs w:val="32"/>
          <w:lang w:val="sv-SE"/>
        </w:rPr>
      </w:pPr>
      <w:r w:rsidRPr="00FB4FC4">
        <w:rPr>
          <w:rFonts w:ascii="Aptos" w:hAnsi="Aptos" w:cs="Arial"/>
          <w:b/>
          <w:sz w:val="32"/>
          <w:szCs w:val="32"/>
          <w:lang w:val="sv-SE"/>
        </w:rPr>
        <w:t>Postadress:</w:t>
      </w:r>
      <w:r w:rsidRPr="00FB4FC4">
        <w:rPr>
          <w:rFonts w:ascii="Aptos" w:hAnsi="Aptos" w:cs="Arial"/>
          <w:b/>
          <w:sz w:val="32"/>
          <w:szCs w:val="32"/>
          <w:lang w:val="sv-SE"/>
        </w:rPr>
        <w:tab/>
      </w:r>
      <w:r w:rsidR="0021765B">
        <w:rPr>
          <w:rFonts w:ascii="Aptos" w:hAnsi="Aptos" w:cs="Arial"/>
          <w:sz w:val="32"/>
          <w:szCs w:val="32"/>
          <w:lang w:val="sv-SE"/>
        </w:rPr>
        <w:t>Hofors kommun</w:t>
      </w:r>
      <w:r w:rsidR="0021765B">
        <w:rPr>
          <w:rFonts w:ascii="Aptos" w:hAnsi="Aptos" w:cs="Arial"/>
          <w:sz w:val="32"/>
          <w:szCs w:val="32"/>
          <w:lang w:val="sv-SE"/>
        </w:rPr>
        <w:br/>
      </w:r>
      <w:r w:rsidR="005C6726" w:rsidRPr="00FB4FC4">
        <w:rPr>
          <w:rFonts w:ascii="Aptos" w:hAnsi="Aptos" w:cs="Arial"/>
          <w:sz w:val="32"/>
          <w:szCs w:val="32"/>
          <w:lang w:val="sv-SE"/>
        </w:rPr>
        <w:br/>
      </w:r>
      <w:r w:rsidR="0021765B">
        <w:rPr>
          <w:rFonts w:ascii="Aptos" w:hAnsi="Aptos" w:cs="Arial"/>
          <w:sz w:val="32"/>
          <w:szCs w:val="32"/>
          <w:lang w:val="sv-SE"/>
        </w:rPr>
        <w:t xml:space="preserve">Avgiftshandläggare </w:t>
      </w:r>
      <w:r w:rsidRPr="00FB4FC4">
        <w:rPr>
          <w:rFonts w:ascii="Aptos" w:hAnsi="Aptos" w:cs="Arial"/>
          <w:sz w:val="32"/>
          <w:szCs w:val="32"/>
          <w:lang w:val="sv-SE"/>
        </w:rPr>
        <w:br/>
        <w:t>813 81 Hofors</w:t>
      </w:r>
      <w:r w:rsidR="005C6726" w:rsidRPr="00FB4FC4">
        <w:rPr>
          <w:rFonts w:ascii="Aptos" w:hAnsi="Aptos" w:cs="Arial"/>
          <w:sz w:val="32"/>
          <w:szCs w:val="32"/>
          <w:lang w:val="sv-SE"/>
        </w:rPr>
        <w:br/>
      </w:r>
    </w:p>
    <w:p w14:paraId="37E7B4E7" w14:textId="396F8EEF" w:rsidR="00F52333" w:rsidRPr="00FB4FC4" w:rsidRDefault="005C6726" w:rsidP="0021765B">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880" w:right="-6" w:hanging="2768"/>
        <w:rPr>
          <w:rFonts w:ascii="Aptos" w:hAnsi="Aptos" w:cs="Arial"/>
          <w:sz w:val="32"/>
          <w:szCs w:val="32"/>
          <w:lang w:val="sv-SE"/>
        </w:rPr>
      </w:pPr>
      <w:r w:rsidRPr="00FB4FC4">
        <w:rPr>
          <w:rFonts w:ascii="Aptos" w:hAnsi="Aptos" w:cs="Arial"/>
          <w:b/>
          <w:sz w:val="32"/>
          <w:szCs w:val="32"/>
          <w:lang w:val="sv-SE"/>
        </w:rPr>
        <w:t>Besöksadress:</w:t>
      </w:r>
      <w:r w:rsidR="0021765B">
        <w:rPr>
          <w:rFonts w:ascii="Aptos" w:hAnsi="Aptos" w:cs="Arial"/>
          <w:b/>
          <w:sz w:val="32"/>
          <w:szCs w:val="32"/>
          <w:lang w:val="sv-SE"/>
        </w:rPr>
        <w:tab/>
      </w:r>
      <w:r w:rsidR="00ED399B">
        <w:rPr>
          <w:rFonts w:ascii="Aptos" w:hAnsi="Aptos" w:cs="Arial"/>
          <w:sz w:val="32"/>
          <w:szCs w:val="32"/>
          <w:lang w:val="sv-SE"/>
        </w:rPr>
        <w:t>Granvägen 8</w:t>
      </w:r>
      <w:r w:rsidR="00F52333" w:rsidRPr="00FB4FC4">
        <w:rPr>
          <w:rFonts w:ascii="Aptos" w:hAnsi="Aptos" w:cs="Arial"/>
          <w:sz w:val="32"/>
          <w:szCs w:val="32"/>
          <w:lang w:val="sv-SE"/>
        </w:rPr>
        <w:br/>
      </w:r>
    </w:p>
    <w:p w14:paraId="4F13DA8F" w14:textId="77777777" w:rsidR="00F52333" w:rsidRPr="00FB4FC4" w:rsidRDefault="00F52333" w:rsidP="00F52333">
      <w:pPr>
        <w:pBdr>
          <w:top w:val="single" w:sz="4" w:space="1" w:color="auto"/>
          <w:left w:val="single" w:sz="4" w:space="4" w:color="auto"/>
          <w:bottom w:val="single" w:sz="4" w:space="1" w:color="auto"/>
          <w:right w:val="single" w:sz="4" w:space="4" w:color="auto"/>
        </w:pBdr>
        <w:shd w:val="clear" w:color="auto" w:fill="D6E3BC" w:themeFill="accent3" w:themeFillTint="66"/>
        <w:spacing w:line="242" w:lineRule="auto"/>
        <w:ind w:left="2160" w:right="-6" w:hanging="2048"/>
        <w:rPr>
          <w:rFonts w:ascii="Aptos" w:hAnsi="Aptos" w:cs="Arial"/>
          <w:sz w:val="32"/>
          <w:szCs w:val="32"/>
          <w:lang w:val="sv-SE"/>
        </w:rPr>
      </w:pPr>
      <w:r w:rsidRPr="00FB4FC4">
        <w:rPr>
          <w:rFonts w:ascii="Aptos" w:hAnsi="Aptos" w:cs="Arial"/>
          <w:sz w:val="32"/>
          <w:szCs w:val="32"/>
          <w:lang w:val="sv-SE"/>
        </w:rPr>
        <w:t>Ni hittar också information på kommunens hemsida: www.hofors.se</w:t>
      </w:r>
    </w:p>
    <w:p w14:paraId="47B47538" w14:textId="77777777" w:rsidR="00F52333" w:rsidRPr="00FB4FC4" w:rsidRDefault="00F52333" w:rsidP="00F52333">
      <w:pPr>
        <w:rPr>
          <w:rFonts w:ascii="Aptos" w:hAnsi="Aptos" w:cs="Arial"/>
          <w:sz w:val="32"/>
          <w:szCs w:val="32"/>
          <w:lang w:val="sv-SE"/>
        </w:rPr>
      </w:pPr>
    </w:p>
    <w:p w14:paraId="7101B3F1" w14:textId="77777777" w:rsidR="00F52333" w:rsidRPr="00FB4FC4" w:rsidRDefault="00F52333" w:rsidP="00F52333">
      <w:pPr>
        <w:rPr>
          <w:rFonts w:ascii="Aptos" w:hAnsi="Aptos" w:cs="Arial"/>
          <w:sz w:val="32"/>
          <w:szCs w:val="32"/>
          <w:lang w:val="sv-SE"/>
        </w:rPr>
      </w:pPr>
    </w:p>
    <w:p w14:paraId="69611325" w14:textId="77777777" w:rsidR="003748EE" w:rsidRPr="009B6D8B" w:rsidRDefault="009B6D8B" w:rsidP="00F52333">
      <w:pPr>
        <w:rPr>
          <w:rFonts w:ascii="Aptos" w:hAnsi="Aptos" w:cs="Arial"/>
          <w:b/>
          <w:sz w:val="32"/>
          <w:szCs w:val="32"/>
          <w:lang w:val="sv-SE"/>
        </w:rPr>
      </w:pPr>
      <w:r w:rsidRPr="009B6D8B">
        <w:rPr>
          <w:rFonts w:ascii="Aptos" w:hAnsi="Aptos" w:cs="Arial"/>
          <w:b/>
          <w:sz w:val="36"/>
          <w:szCs w:val="36"/>
          <w:lang w:val="sv-SE"/>
        </w:rPr>
        <w:t>Denna broschyr finns översatt till finska</w:t>
      </w:r>
    </w:p>
    <w:p w14:paraId="4C28502D" w14:textId="77777777" w:rsidR="000E1734" w:rsidRPr="00FB4FC4" w:rsidRDefault="000E1734" w:rsidP="00F52333">
      <w:pPr>
        <w:rPr>
          <w:rFonts w:ascii="Aptos" w:hAnsi="Aptos" w:cs="Arial"/>
          <w:sz w:val="32"/>
          <w:szCs w:val="32"/>
          <w:lang w:val="sv-SE"/>
        </w:rPr>
      </w:pPr>
    </w:p>
    <w:p w14:paraId="4198B11A" w14:textId="77777777" w:rsidR="000E1734" w:rsidRPr="00FB4FC4" w:rsidRDefault="000E1734" w:rsidP="00F52333">
      <w:pPr>
        <w:rPr>
          <w:rFonts w:ascii="Aptos" w:hAnsi="Aptos" w:cs="Arial"/>
          <w:sz w:val="32"/>
          <w:szCs w:val="32"/>
          <w:lang w:val="sv-SE"/>
        </w:rPr>
      </w:pPr>
    </w:p>
    <w:p w14:paraId="19CF1BB9" w14:textId="77777777" w:rsidR="003748EE" w:rsidRPr="00FB4FC4" w:rsidRDefault="003748EE" w:rsidP="00F52333">
      <w:pPr>
        <w:rPr>
          <w:rFonts w:ascii="Aptos" w:hAnsi="Aptos" w:cs="Arial"/>
          <w:sz w:val="32"/>
          <w:szCs w:val="32"/>
          <w:lang w:val="sv-SE"/>
        </w:rPr>
      </w:pPr>
    </w:p>
    <w:p w14:paraId="3967438D" w14:textId="77777777" w:rsidR="003748EE" w:rsidRPr="00FB4FC4" w:rsidRDefault="003748EE" w:rsidP="00F52333">
      <w:pPr>
        <w:rPr>
          <w:rFonts w:ascii="Aptos" w:hAnsi="Aptos" w:cs="Arial"/>
          <w:sz w:val="32"/>
          <w:szCs w:val="32"/>
          <w:lang w:val="sv-SE"/>
        </w:rPr>
      </w:pPr>
    </w:p>
    <w:p w14:paraId="49974CAB" w14:textId="77777777" w:rsidR="008E1BBC" w:rsidRPr="00FB4FC4" w:rsidRDefault="003748EE" w:rsidP="003748EE">
      <w:pPr>
        <w:pStyle w:val="Rubrik1"/>
        <w:spacing w:before="50"/>
        <w:rPr>
          <w:rFonts w:ascii="Aptos" w:hAnsi="Aptos"/>
          <w:b w:val="0"/>
          <w:sz w:val="16"/>
          <w:lang w:val="sv-SE"/>
        </w:rPr>
      </w:pPr>
      <w:r w:rsidRPr="00FB4FC4">
        <w:rPr>
          <w:rFonts w:ascii="Aptos" w:hAnsi="Aptos" w:cs="Arial"/>
          <w:sz w:val="40"/>
          <w:szCs w:val="40"/>
          <w:lang w:val="sv-SE"/>
        </w:rPr>
        <w:tab/>
      </w:r>
      <w:r w:rsidRPr="00FB4FC4">
        <w:rPr>
          <w:rFonts w:ascii="Aptos" w:hAnsi="Aptos" w:cs="Arial"/>
          <w:sz w:val="40"/>
          <w:szCs w:val="40"/>
          <w:lang w:val="sv-SE"/>
        </w:rPr>
        <w:tab/>
      </w:r>
      <w:r w:rsidRPr="00FB4FC4">
        <w:rPr>
          <w:rFonts w:ascii="Aptos" w:hAnsi="Aptos" w:cs="Arial"/>
          <w:sz w:val="40"/>
          <w:szCs w:val="40"/>
          <w:lang w:val="sv-SE"/>
        </w:rPr>
        <w:tab/>
      </w:r>
    </w:p>
    <w:p w14:paraId="4C650ACC" w14:textId="77777777" w:rsidR="00414E52" w:rsidRPr="00CD6B1F" w:rsidRDefault="00414E52">
      <w:pPr>
        <w:ind w:left="1663"/>
        <w:rPr>
          <w:sz w:val="20"/>
          <w:lang w:val="sv-SE"/>
        </w:rPr>
      </w:pPr>
    </w:p>
    <w:sectPr w:rsidR="00414E52" w:rsidRPr="00CD6B1F" w:rsidSect="00AC3B6E">
      <w:headerReference w:type="even" r:id="rId14"/>
      <w:headerReference w:type="default" r:id="rId15"/>
      <w:pgSz w:w="11907" w:h="16839" w:code="9"/>
      <w:pgMar w:top="1123" w:right="708" w:bottom="227" w:left="11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38EF6" w14:textId="77777777" w:rsidR="00C724B9" w:rsidRDefault="00C724B9" w:rsidP="00ED711E">
      <w:r>
        <w:separator/>
      </w:r>
    </w:p>
  </w:endnote>
  <w:endnote w:type="continuationSeparator" w:id="0">
    <w:p w14:paraId="6A8C98BF" w14:textId="77777777" w:rsidR="00C724B9" w:rsidRDefault="00C724B9" w:rsidP="00ED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8333" w14:textId="77777777" w:rsidR="00C724B9" w:rsidRDefault="00C724B9" w:rsidP="00ED711E">
      <w:r>
        <w:separator/>
      </w:r>
    </w:p>
  </w:footnote>
  <w:footnote w:type="continuationSeparator" w:id="0">
    <w:p w14:paraId="3C99AB27" w14:textId="77777777" w:rsidR="00C724B9" w:rsidRDefault="00C724B9" w:rsidP="00ED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3C0FA" w14:textId="77777777" w:rsidR="00D711E8" w:rsidRDefault="00D711E8">
    <w:pPr>
      <w:pStyle w:val="Sidhuvud"/>
    </w:pPr>
    <w:r>
      <w:rPr>
        <w:noProof/>
        <w:lang w:val="sv-SE" w:eastAsia="sv-SE"/>
      </w:rPr>
      <mc:AlternateContent>
        <mc:Choice Requires="wps">
          <w:drawing>
            <wp:anchor distT="0" distB="0" distL="114300" distR="114300" simplePos="0" relativeHeight="251665408" behindDoc="1" locked="0" layoutInCell="0" allowOverlap="1" wp14:anchorId="314443EF" wp14:editId="22EEF514">
              <wp:simplePos x="0" y="0"/>
              <wp:positionH relativeFrom="margin">
                <wp:align>center</wp:align>
              </wp:positionH>
              <wp:positionV relativeFrom="margin">
                <wp:align>center</wp:align>
              </wp:positionV>
              <wp:extent cx="7367905" cy="1637030"/>
              <wp:effectExtent l="0" t="2057400" r="0" b="203962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67905" cy="1637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E71DA" w14:textId="77777777" w:rsidR="00D711E8" w:rsidRDefault="00D711E8" w:rsidP="00055EA0">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FÖRSLAG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WordArt 5" o:spid="_x0000_s1026" type="#_x0000_t202" style="position:absolute;margin-left:0;margin-top:0;width:580.15pt;height:128.9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" o:allowincell="f" filled="f" stroked="f">
              <v:stroke joinstyle="round"/>
              <o:lock v:ext="edit" shapetype="t"/>
              <v:textbox style="mso-fit-shape-to-text:t">
                <w:txbxContent>
                  <w:p w:rsidR="00D711E8" w:rsidRDefault="00D711E8" w:rsidP="00055EA0">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FÖRSLAG</w:t>
                    </w:r>
                  </w:p>
                </w:txbxContent>
              </v:textbox>
              <w10:wrap anchorx="margin" anchory="margin"/>
            </v:shape>
          </w:pict>
        </mc:Fallback>
      </mc:AlternateContent>
    </w:r>
    <w:r>
      <w:rPr>
        <w:noProof/>
        <w:lang w:val="sv-SE" w:eastAsia="sv-SE"/>
      </w:rPr>
      <mc:AlternateContent>
        <mc:Choice Requires="wps">
          <w:drawing>
            <wp:anchor distT="0" distB="0" distL="114300" distR="114300" simplePos="0" relativeHeight="251661312" behindDoc="1" locked="0" layoutInCell="0" allowOverlap="1" wp14:anchorId="443CBE28" wp14:editId="6957DFB7">
              <wp:simplePos x="0" y="0"/>
              <wp:positionH relativeFrom="margin">
                <wp:align>center</wp:align>
              </wp:positionH>
              <wp:positionV relativeFrom="margin">
                <wp:align>center</wp:align>
              </wp:positionV>
              <wp:extent cx="7471410" cy="1659890"/>
              <wp:effectExtent l="0" t="2085975" r="0" b="206438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1410" cy="1659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496F2F" w14:textId="77777777" w:rsidR="00D711E8" w:rsidRDefault="00D711E8" w:rsidP="00055EA0">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FÖRSLAG</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WordArt 2" o:spid="_x0000_s1027" type="#_x0000_t202" style="position:absolute;margin-left:0;margin-top:0;width:588.3pt;height:130.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" o:allowincell="f" filled="f" stroked="f">
              <v:stroke joinstyle="round"/>
              <o:lock v:ext="edit" shapetype="t"/>
              <v:textbox style="mso-fit-shape-to-text:t">
                <w:txbxContent>
                  <w:p w:rsidR="00D711E8" w:rsidRDefault="00D711E8" w:rsidP="00055EA0">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FÖRSLAG</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FB37" w14:textId="512FCE4E" w:rsidR="00D711E8" w:rsidRDefault="00EE1381">
    <w:pPr>
      <w:pStyle w:val="Sidhuvud"/>
      <w:jc w:val="right"/>
    </w:pPr>
    <w:sdt>
      <w:sdtPr>
        <w:id w:val="-882625373"/>
        <w:docPartObj>
          <w:docPartGallery w:val="Page Numbers (Top of Page)"/>
          <w:docPartUnique/>
        </w:docPartObj>
      </w:sdtPr>
      <w:sdtEndPr/>
      <w:sdtContent>
        <w:r w:rsidR="00D711E8">
          <w:fldChar w:fldCharType="begin"/>
        </w:r>
        <w:r w:rsidR="00D711E8">
          <w:instrText>PAGE   \* MERGEFORMAT</w:instrText>
        </w:r>
        <w:r w:rsidR="00D711E8">
          <w:fldChar w:fldCharType="separate"/>
        </w:r>
        <w:r w:rsidRPr="00EE1381">
          <w:rPr>
            <w:noProof/>
            <w:lang w:val="sv-SE"/>
          </w:rPr>
          <w:t>1</w:t>
        </w:r>
        <w:r w:rsidR="00D711E8">
          <w:fldChar w:fldCharType="end"/>
        </w:r>
      </w:sdtContent>
    </w:sdt>
  </w:p>
  <w:p w14:paraId="70D860D1" w14:textId="77777777" w:rsidR="00D711E8" w:rsidRDefault="00D71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6A3"/>
    <w:multiLevelType w:val="hybridMultilevel"/>
    <w:tmpl w:val="0EFEA590"/>
    <w:lvl w:ilvl="0" w:tplc="0E2E4422">
      <w:start w:val="1"/>
      <w:numFmt w:val="decimal"/>
      <w:lvlText w:val="%1."/>
      <w:lvlJc w:val="left"/>
      <w:pPr>
        <w:ind w:left="360" w:hanging="360"/>
      </w:pPr>
      <w:rPr>
        <w:rFonts w:asciiTheme="minorHAnsi" w:eastAsia="Times New Roman" w:hAnsiTheme="minorHAnsi" w:cs="Arial"/>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2200FE9"/>
    <w:multiLevelType w:val="hybridMultilevel"/>
    <w:tmpl w:val="458441D4"/>
    <w:lvl w:ilvl="0" w:tplc="041D0001">
      <w:start w:val="1"/>
      <w:numFmt w:val="bullet"/>
      <w:lvlText w:val=""/>
      <w:lvlJc w:val="left"/>
      <w:pPr>
        <w:ind w:left="1192" w:hanging="360"/>
      </w:pPr>
      <w:rPr>
        <w:rFonts w:ascii="Symbol" w:hAnsi="Symbol" w:hint="default"/>
      </w:rPr>
    </w:lvl>
    <w:lvl w:ilvl="1" w:tplc="041D0003" w:tentative="1">
      <w:start w:val="1"/>
      <w:numFmt w:val="bullet"/>
      <w:lvlText w:val="o"/>
      <w:lvlJc w:val="left"/>
      <w:pPr>
        <w:ind w:left="1912" w:hanging="360"/>
      </w:pPr>
      <w:rPr>
        <w:rFonts w:ascii="Courier New" w:hAnsi="Courier New" w:cs="Courier New" w:hint="default"/>
      </w:rPr>
    </w:lvl>
    <w:lvl w:ilvl="2" w:tplc="041D0005" w:tentative="1">
      <w:start w:val="1"/>
      <w:numFmt w:val="bullet"/>
      <w:lvlText w:val=""/>
      <w:lvlJc w:val="left"/>
      <w:pPr>
        <w:ind w:left="2632" w:hanging="360"/>
      </w:pPr>
      <w:rPr>
        <w:rFonts w:ascii="Wingdings" w:hAnsi="Wingdings" w:hint="default"/>
      </w:rPr>
    </w:lvl>
    <w:lvl w:ilvl="3" w:tplc="041D0001" w:tentative="1">
      <w:start w:val="1"/>
      <w:numFmt w:val="bullet"/>
      <w:lvlText w:val=""/>
      <w:lvlJc w:val="left"/>
      <w:pPr>
        <w:ind w:left="3352" w:hanging="360"/>
      </w:pPr>
      <w:rPr>
        <w:rFonts w:ascii="Symbol" w:hAnsi="Symbol" w:hint="default"/>
      </w:rPr>
    </w:lvl>
    <w:lvl w:ilvl="4" w:tplc="041D0003" w:tentative="1">
      <w:start w:val="1"/>
      <w:numFmt w:val="bullet"/>
      <w:lvlText w:val="o"/>
      <w:lvlJc w:val="left"/>
      <w:pPr>
        <w:ind w:left="4072" w:hanging="360"/>
      </w:pPr>
      <w:rPr>
        <w:rFonts w:ascii="Courier New" w:hAnsi="Courier New" w:cs="Courier New" w:hint="default"/>
      </w:rPr>
    </w:lvl>
    <w:lvl w:ilvl="5" w:tplc="041D0005" w:tentative="1">
      <w:start w:val="1"/>
      <w:numFmt w:val="bullet"/>
      <w:lvlText w:val=""/>
      <w:lvlJc w:val="left"/>
      <w:pPr>
        <w:ind w:left="4792" w:hanging="360"/>
      </w:pPr>
      <w:rPr>
        <w:rFonts w:ascii="Wingdings" w:hAnsi="Wingdings" w:hint="default"/>
      </w:rPr>
    </w:lvl>
    <w:lvl w:ilvl="6" w:tplc="041D0001" w:tentative="1">
      <w:start w:val="1"/>
      <w:numFmt w:val="bullet"/>
      <w:lvlText w:val=""/>
      <w:lvlJc w:val="left"/>
      <w:pPr>
        <w:ind w:left="5512" w:hanging="360"/>
      </w:pPr>
      <w:rPr>
        <w:rFonts w:ascii="Symbol" w:hAnsi="Symbol" w:hint="default"/>
      </w:rPr>
    </w:lvl>
    <w:lvl w:ilvl="7" w:tplc="041D0003" w:tentative="1">
      <w:start w:val="1"/>
      <w:numFmt w:val="bullet"/>
      <w:lvlText w:val="o"/>
      <w:lvlJc w:val="left"/>
      <w:pPr>
        <w:ind w:left="6232" w:hanging="360"/>
      </w:pPr>
      <w:rPr>
        <w:rFonts w:ascii="Courier New" w:hAnsi="Courier New" w:cs="Courier New" w:hint="default"/>
      </w:rPr>
    </w:lvl>
    <w:lvl w:ilvl="8" w:tplc="041D0005" w:tentative="1">
      <w:start w:val="1"/>
      <w:numFmt w:val="bullet"/>
      <w:lvlText w:val=""/>
      <w:lvlJc w:val="left"/>
      <w:pPr>
        <w:ind w:left="6952" w:hanging="360"/>
      </w:pPr>
      <w:rPr>
        <w:rFonts w:ascii="Wingdings" w:hAnsi="Wingdings" w:hint="default"/>
      </w:rPr>
    </w:lvl>
  </w:abstractNum>
  <w:abstractNum w:abstractNumId="2" w15:restartNumberingAfterBreak="0">
    <w:nsid w:val="159D5FDB"/>
    <w:multiLevelType w:val="hybridMultilevel"/>
    <w:tmpl w:val="3842A446"/>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3" w15:restartNumberingAfterBreak="0">
    <w:nsid w:val="214E6924"/>
    <w:multiLevelType w:val="hybridMultilevel"/>
    <w:tmpl w:val="73BC8048"/>
    <w:lvl w:ilvl="0" w:tplc="BFB87052">
      <w:start w:val="1"/>
      <w:numFmt w:val="decimal"/>
      <w:lvlText w:val="%1."/>
      <w:lvlJc w:val="left"/>
      <w:pPr>
        <w:ind w:left="1070" w:hanging="360"/>
      </w:pPr>
      <w:rPr>
        <w:rFonts w:asciiTheme="minorHAnsi" w:hAnsiTheme="minorHAnsi" w:hint="default"/>
        <w:b w:val="0"/>
        <w:sz w:val="32"/>
        <w:szCs w:val="32"/>
      </w:rPr>
    </w:lvl>
    <w:lvl w:ilvl="1" w:tplc="041D0019" w:tentative="1">
      <w:start w:val="1"/>
      <w:numFmt w:val="lowerLetter"/>
      <w:lvlText w:val="%2."/>
      <w:lvlJc w:val="left"/>
      <w:pPr>
        <w:ind w:left="1790" w:hanging="360"/>
      </w:pPr>
    </w:lvl>
    <w:lvl w:ilvl="2" w:tplc="041D001B" w:tentative="1">
      <w:start w:val="1"/>
      <w:numFmt w:val="lowerRoman"/>
      <w:lvlText w:val="%3."/>
      <w:lvlJc w:val="right"/>
      <w:pPr>
        <w:ind w:left="2510" w:hanging="180"/>
      </w:pPr>
    </w:lvl>
    <w:lvl w:ilvl="3" w:tplc="041D000F" w:tentative="1">
      <w:start w:val="1"/>
      <w:numFmt w:val="decimal"/>
      <w:lvlText w:val="%4."/>
      <w:lvlJc w:val="left"/>
      <w:pPr>
        <w:ind w:left="3230" w:hanging="360"/>
      </w:pPr>
    </w:lvl>
    <w:lvl w:ilvl="4" w:tplc="041D0019" w:tentative="1">
      <w:start w:val="1"/>
      <w:numFmt w:val="lowerLetter"/>
      <w:lvlText w:val="%5."/>
      <w:lvlJc w:val="left"/>
      <w:pPr>
        <w:ind w:left="3950" w:hanging="360"/>
      </w:pPr>
    </w:lvl>
    <w:lvl w:ilvl="5" w:tplc="041D001B" w:tentative="1">
      <w:start w:val="1"/>
      <w:numFmt w:val="lowerRoman"/>
      <w:lvlText w:val="%6."/>
      <w:lvlJc w:val="right"/>
      <w:pPr>
        <w:ind w:left="4670" w:hanging="180"/>
      </w:pPr>
    </w:lvl>
    <w:lvl w:ilvl="6" w:tplc="041D000F" w:tentative="1">
      <w:start w:val="1"/>
      <w:numFmt w:val="decimal"/>
      <w:lvlText w:val="%7."/>
      <w:lvlJc w:val="left"/>
      <w:pPr>
        <w:ind w:left="5390" w:hanging="360"/>
      </w:pPr>
    </w:lvl>
    <w:lvl w:ilvl="7" w:tplc="041D0019" w:tentative="1">
      <w:start w:val="1"/>
      <w:numFmt w:val="lowerLetter"/>
      <w:lvlText w:val="%8."/>
      <w:lvlJc w:val="left"/>
      <w:pPr>
        <w:ind w:left="6110" w:hanging="360"/>
      </w:pPr>
    </w:lvl>
    <w:lvl w:ilvl="8" w:tplc="041D001B" w:tentative="1">
      <w:start w:val="1"/>
      <w:numFmt w:val="lowerRoman"/>
      <w:lvlText w:val="%9."/>
      <w:lvlJc w:val="right"/>
      <w:pPr>
        <w:ind w:left="6830" w:hanging="180"/>
      </w:pPr>
    </w:lvl>
  </w:abstractNum>
  <w:abstractNum w:abstractNumId="4" w15:restartNumberingAfterBreak="0">
    <w:nsid w:val="23095521"/>
    <w:multiLevelType w:val="hybridMultilevel"/>
    <w:tmpl w:val="1B3E7932"/>
    <w:lvl w:ilvl="0" w:tplc="6DE460F6">
      <w:numFmt w:val="bullet"/>
      <w:lvlText w:val="-"/>
      <w:lvlJc w:val="left"/>
      <w:pPr>
        <w:ind w:left="360" w:hanging="360"/>
      </w:pPr>
      <w:rPr>
        <w:rFonts w:ascii="Times New Roman" w:eastAsia="Calibr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6FC3D39"/>
    <w:multiLevelType w:val="hybridMultilevel"/>
    <w:tmpl w:val="1C8ED45A"/>
    <w:lvl w:ilvl="0" w:tplc="BFB87052">
      <w:start w:val="1"/>
      <w:numFmt w:val="decimal"/>
      <w:lvlText w:val="%1."/>
      <w:lvlJc w:val="left"/>
      <w:pPr>
        <w:ind w:left="360" w:hanging="360"/>
      </w:pPr>
      <w:rPr>
        <w:rFonts w:asciiTheme="minorHAnsi" w:hAnsiTheme="minorHAnsi" w:hint="default"/>
        <w:b w:val="0"/>
        <w:sz w:val="32"/>
        <w:szCs w:val="32"/>
      </w:rPr>
    </w:lvl>
    <w:lvl w:ilvl="1" w:tplc="041D0019" w:tentative="1">
      <w:start w:val="1"/>
      <w:numFmt w:val="lowerLetter"/>
      <w:lvlText w:val="%2."/>
      <w:lvlJc w:val="left"/>
      <w:pPr>
        <w:ind w:left="730" w:hanging="360"/>
      </w:pPr>
    </w:lvl>
    <w:lvl w:ilvl="2" w:tplc="041D001B" w:tentative="1">
      <w:start w:val="1"/>
      <w:numFmt w:val="lowerRoman"/>
      <w:lvlText w:val="%3."/>
      <w:lvlJc w:val="right"/>
      <w:pPr>
        <w:ind w:left="1450" w:hanging="180"/>
      </w:pPr>
    </w:lvl>
    <w:lvl w:ilvl="3" w:tplc="041D000F" w:tentative="1">
      <w:start w:val="1"/>
      <w:numFmt w:val="decimal"/>
      <w:lvlText w:val="%4."/>
      <w:lvlJc w:val="left"/>
      <w:pPr>
        <w:ind w:left="2170" w:hanging="360"/>
      </w:pPr>
    </w:lvl>
    <w:lvl w:ilvl="4" w:tplc="041D0019" w:tentative="1">
      <w:start w:val="1"/>
      <w:numFmt w:val="lowerLetter"/>
      <w:lvlText w:val="%5."/>
      <w:lvlJc w:val="left"/>
      <w:pPr>
        <w:ind w:left="2890" w:hanging="360"/>
      </w:pPr>
    </w:lvl>
    <w:lvl w:ilvl="5" w:tplc="041D001B" w:tentative="1">
      <w:start w:val="1"/>
      <w:numFmt w:val="lowerRoman"/>
      <w:lvlText w:val="%6."/>
      <w:lvlJc w:val="right"/>
      <w:pPr>
        <w:ind w:left="3610" w:hanging="180"/>
      </w:pPr>
    </w:lvl>
    <w:lvl w:ilvl="6" w:tplc="041D000F" w:tentative="1">
      <w:start w:val="1"/>
      <w:numFmt w:val="decimal"/>
      <w:lvlText w:val="%7."/>
      <w:lvlJc w:val="left"/>
      <w:pPr>
        <w:ind w:left="4330" w:hanging="360"/>
      </w:pPr>
    </w:lvl>
    <w:lvl w:ilvl="7" w:tplc="041D0019" w:tentative="1">
      <w:start w:val="1"/>
      <w:numFmt w:val="lowerLetter"/>
      <w:lvlText w:val="%8."/>
      <w:lvlJc w:val="left"/>
      <w:pPr>
        <w:ind w:left="5050" w:hanging="360"/>
      </w:pPr>
    </w:lvl>
    <w:lvl w:ilvl="8" w:tplc="041D001B" w:tentative="1">
      <w:start w:val="1"/>
      <w:numFmt w:val="lowerRoman"/>
      <w:lvlText w:val="%9."/>
      <w:lvlJc w:val="right"/>
      <w:pPr>
        <w:ind w:left="5770" w:hanging="180"/>
      </w:pPr>
    </w:lvl>
  </w:abstractNum>
  <w:abstractNum w:abstractNumId="6" w15:restartNumberingAfterBreak="0">
    <w:nsid w:val="379D3628"/>
    <w:multiLevelType w:val="hybridMultilevel"/>
    <w:tmpl w:val="A78A0CEC"/>
    <w:lvl w:ilvl="0" w:tplc="2014E5DA">
      <w:start w:val="1"/>
      <w:numFmt w:val="decimal"/>
      <w:lvlText w:val="%1."/>
      <w:lvlJc w:val="left"/>
      <w:pPr>
        <w:ind w:left="472" w:hanging="360"/>
      </w:pPr>
      <w:rPr>
        <w:sz w:val="32"/>
        <w:szCs w:val="32"/>
      </w:rPr>
    </w:lvl>
    <w:lvl w:ilvl="1" w:tplc="041D0019" w:tentative="1">
      <w:start w:val="1"/>
      <w:numFmt w:val="lowerLetter"/>
      <w:lvlText w:val="%2."/>
      <w:lvlJc w:val="left"/>
      <w:pPr>
        <w:ind w:left="1192" w:hanging="360"/>
      </w:pPr>
    </w:lvl>
    <w:lvl w:ilvl="2" w:tplc="041D001B" w:tentative="1">
      <w:start w:val="1"/>
      <w:numFmt w:val="lowerRoman"/>
      <w:lvlText w:val="%3."/>
      <w:lvlJc w:val="right"/>
      <w:pPr>
        <w:ind w:left="1912" w:hanging="180"/>
      </w:pPr>
    </w:lvl>
    <w:lvl w:ilvl="3" w:tplc="041D000F" w:tentative="1">
      <w:start w:val="1"/>
      <w:numFmt w:val="decimal"/>
      <w:lvlText w:val="%4."/>
      <w:lvlJc w:val="left"/>
      <w:pPr>
        <w:ind w:left="2632" w:hanging="360"/>
      </w:pPr>
    </w:lvl>
    <w:lvl w:ilvl="4" w:tplc="041D0019" w:tentative="1">
      <w:start w:val="1"/>
      <w:numFmt w:val="lowerLetter"/>
      <w:lvlText w:val="%5."/>
      <w:lvlJc w:val="left"/>
      <w:pPr>
        <w:ind w:left="3352" w:hanging="360"/>
      </w:pPr>
    </w:lvl>
    <w:lvl w:ilvl="5" w:tplc="041D001B" w:tentative="1">
      <w:start w:val="1"/>
      <w:numFmt w:val="lowerRoman"/>
      <w:lvlText w:val="%6."/>
      <w:lvlJc w:val="right"/>
      <w:pPr>
        <w:ind w:left="4072" w:hanging="180"/>
      </w:pPr>
    </w:lvl>
    <w:lvl w:ilvl="6" w:tplc="041D000F" w:tentative="1">
      <w:start w:val="1"/>
      <w:numFmt w:val="decimal"/>
      <w:lvlText w:val="%7."/>
      <w:lvlJc w:val="left"/>
      <w:pPr>
        <w:ind w:left="4792" w:hanging="360"/>
      </w:pPr>
    </w:lvl>
    <w:lvl w:ilvl="7" w:tplc="041D0019" w:tentative="1">
      <w:start w:val="1"/>
      <w:numFmt w:val="lowerLetter"/>
      <w:lvlText w:val="%8."/>
      <w:lvlJc w:val="left"/>
      <w:pPr>
        <w:ind w:left="5512" w:hanging="360"/>
      </w:pPr>
    </w:lvl>
    <w:lvl w:ilvl="8" w:tplc="041D001B" w:tentative="1">
      <w:start w:val="1"/>
      <w:numFmt w:val="lowerRoman"/>
      <w:lvlText w:val="%9."/>
      <w:lvlJc w:val="right"/>
      <w:pPr>
        <w:ind w:left="6232" w:hanging="180"/>
      </w:pPr>
    </w:lvl>
  </w:abstractNum>
  <w:abstractNum w:abstractNumId="7" w15:restartNumberingAfterBreak="0">
    <w:nsid w:val="3AB8696F"/>
    <w:multiLevelType w:val="hybridMultilevel"/>
    <w:tmpl w:val="28B074C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8" w15:restartNumberingAfterBreak="0">
    <w:nsid w:val="41965A7F"/>
    <w:multiLevelType w:val="hybridMultilevel"/>
    <w:tmpl w:val="96D4A8AA"/>
    <w:lvl w:ilvl="0" w:tplc="4846346C">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9C3600"/>
    <w:multiLevelType w:val="hybridMultilevel"/>
    <w:tmpl w:val="9BDE007A"/>
    <w:lvl w:ilvl="0" w:tplc="041D0001">
      <w:start w:val="1"/>
      <w:numFmt w:val="bullet"/>
      <w:lvlText w:val=""/>
      <w:lvlJc w:val="left"/>
      <w:pPr>
        <w:ind w:left="472" w:hanging="360"/>
      </w:pPr>
      <w:rPr>
        <w:rFonts w:ascii="Symbol" w:hAnsi="Symbol" w:hint="default"/>
      </w:rPr>
    </w:lvl>
    <w:lvl w:ilvl="1" w:tplc="041D0003" w:tentative="1">
      <w:start w:val="1"/>
      <w:numFmt w:val="bullet"/>
      <w:lvlText w:val="o"/>
      <w:lvlJc w:val="left"/>
      <w:pPr>
        <w:ind w:left="1192" w:hanging="360"/>
      </w:pPr>
      <w:rPr>
        <w:rFonts w:ascii="Courier New" w:hAnsi="Courier New" w:cs="Courier New" w:hint="default"/>
      </w:rPr>
    </w:lvl>
    <w:lvl w:ilvl="2" w:tplc="041D0005" w:tentative="1">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abstractNum w:abstractNumId="10" w15:restartNumberingAfterBreak="0">
    <w:nsid w:val="438878F0"/>
    <w:multiLevelType w:val="hybridMultilevel"/>
    <w:tmpl w:val="E5FEF70C"/>
    <w:lvl w:ilvl="0" w:tplc="041D0001">
      <w:start w:val="1"/>
      <w:numFmt w:val="bullet"/>
      <w:lvlText w:val=""/>
      <w:lvlJc w:val="left"/>
      <w:pPr>
        <w:ind w:left="1192" w:hanging="360"/>
      </w:pPr>
      <w:rPr>
        <w:rFonts w:ascii="Symbol" w:hAnsi="Symbol" w:hint="default"/>
      </w:rPr>
    </w:lvl>
    <w:lvl w:ilvl="1" w:tplc="041D0003" w:tentative="1">
      <w:start w:val="1"/>
      <w:numFmt w:val="bullet"/>
      <w:lvlText w:val="o"/>
      <w:lvlJc w:val="left"/>
      <w:pPr>
        <w:ind w:left="1912" w:hanging="360"/>
      </w:pPr>
      <w:rPr>
        <w:rFonts w:ascii="Courier New" w:hAnsi="Courier New" w:cs="Courier New" w:hint="default"/>
      </w:rPr>
    </w:lvl>
    <w:lvl w:ilvl="2" w:tplc="041D0005" w:tentative="1">
      <w:start w:val="1"/>
      <w:numFmt w:val="bullet"/>
      <w:lvlText w:val=""/>
      <w:lvlJc w:val="left"/>
      <w:pPr>
        <w:ind w:left="2632" w:hanging="360"/>
      </w:pPr>
      <w:rPr>
        <w:rFonts w:ascii="Wingdings" w:hAnsi="Wingdings" w:hint="default"/>
      </w:rPr>
    </w:lvl>
    <w:lvl w:ilvl="3" w:tplc="041D0001" w:tentative="1">
      <w:start w:val="1"/>
      <w:numFmt w:val="bullet"/>
      <w:lvlText w:val=""/>
      <w:lvlJc w:val="left"/>
      <w:pPr>
        <w:ind w:left="3352" w:hanging="360"/>
      </w:pPr>
      <w:rPr>
        <w:rFonts w:ascii="Symbol" w:hAnsi="Symbol" w:hint="default"/>
      </w:rPr>
    </w:lvl>
    <w:lvl w:ilvl="4" w:tplc="041D0003" w:tentative="1">
      <w:start w:val="1"/>
      <w:numFmt w:val="bullet"/>
      <w:lvlText w:val="o"/>
      <w:lvlJc w:val="left"/>
      <w:pPr>
        <w:ind w:left="4072" w:hanging="360"/>
      </w:pPr>
      <w:rPr>
        <w:rFonts w:ascii="Courier New" w:hAnsi="Courier New" w:cs="Courier New" w:hint="default"/>
      </w:rPr>
    </w:lvl>
    <w:lvl w:ilvl="5" w:tplc="041D0005" w:tentative="1">
      <w:start w:val="1"/>
      <w:numFmt w:val="bullet"/>
      <w:lvlText w:val=""/>
      <w:lvlJc w:val="left"/>
      <w:pPr>
        <w:ind w:left="4792" w:hanging="360"/>
      </w:pPr>
      <w:rPr>
        <w:rFonts w:ascii="Wingdings" w:hAnsi="Wingdings" w:hint="default"/>
      </w:rPr>
    </w:lvl>
    <w:lvl w:ilvl="6" w:tplc="041D0001" w:tentative="1">
      <w:start w:val="1"/>
      <w:numFmt w:val="bullet"/>
      <w:lvlText w:val=""/>
      <w:lvlJc w:val="left"/>
      <w:pPr>
        <w:ind w:left="5512" w:hanging="360"/>
      </w:pPr>
      <w:rPr>
        <w:rFonts w:ascii="Symbol" w:hAnsi="Symbol" w:hint="default"/>
      </w:rPr>
    </w:lvl>
    <w:lvl w:ilvl="7" w:tplc="041D0003" w:tentative="1">
      <w:start w:val="1"/>
      <w:numFmt w:val="bullet"/>
      <w:lvlText w:val="o"/>
      <w:lvlJc w:val="left"/>
      <w:pPr>
        <w:ind w:left="6232" w:hanging="360"/>
      </w:pPr>
      <w:rPr>
        <w:rFonts w:ascii="Courier New" w:hAnsi="Courier New" w:cs="Courier New" w:hint="default"/>
      </w:rPr>
    </w:lvl>
    <w:lvl w:ilvl="8" w:tplc="041D0005" w:tentative="1">
      <w:start w:val="1"/>
      <w:numFmt w:val="bullet"/>
      <w:lvlText w:val=""/>
      <w:lvlJc w:val="left"/>
      <w:pPr>
        <w:ind w:left="6952" w:hanging="360"/>
      </w:pPr>
      <w:rPr>
        <w:rFonts w:ascii="Wingdings" w:hAnsi="Wingdings" w:hint="default"/>
      </w:rPr>
    </w:lvl>
  </w:abstractNum>
  <w:abstractNum w:abstractNumId="11" w15:restartNumberingAfterBreak="0">
    <w:nsid w:val="453F5687"/>
    <w:multiLevelType w:val="hybridMultilevel"/>
    <w:tmpl w:val="F2BEF796"/>
    <w:lvl w:ilvl="0" w:tplc="041D0001">
      <w:start w:val="1"/>
      <w:numFmt w:val="bullet"/>
      <w:lvlText w:val=""/>
      <w:lvlJc w:val="left"/>
      <w:pPr>
        <w:ind w:left="832" w:hanging="360"/>
      </w:pPr>
      <w:rPr>
        <w:rFonts w:ascii="Symbol" w:hAnsi="Symbol"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12" w15:restartNumberingAfterBreak="0">
    <w:nsid w:val="470F50B7"/>
    <w:multiLevelType w:val="hybridMultilevel"/>
    <w:tmpl w:val="649E6EE0"/>
    <w:lvl w:ilvl="0" w:tplc="041D0001">
      <w:start w:val="1"/>
      <w:numFmt w:val="bullet"/>
      <w:lvlText w:val=""/>
      <w:lvlJc w:val="left"/>
      <w:pPr>
        <w:ind w:left="832" w:hanging="360"/>
      </w:pPr>
      <w:rPr>
        <w:rFonts w:ascii="Symbol" w:hAnsi="Symbol"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13" w15:restartNumberingAfterBreak="0">
    <w:nsid w:val="4D1C7DDD"/>
    <w:multiLevelType w:val="hybridMultilevel"/>
    <w:tmpl w:val="DA5EE170"/>
    <w:lvl w:ilvl="0" w:tplc="041D0001">
      <w:start w:val="1"/>
      <w:numFmt w:val="bullet"/>
      <w:lvlText w:val=""/>
      <w:lvlJc w:val="left"/>
      <w:pPr>
        <w:ind w:left="472" w:hanging="360"/>
      </w:pPr>
      <w:rPr>
        <w:rFonts w:ascii="Symbol" w:hAnsi="Symbol" w:hint="default"/>
      </w:rPr>
    </w:lvl>
    <w:lvl w:ilvl="1" w:tplc="041D0003" w:tentative="1">
      <w:start w:val="1"/>
      <w:numFmt w:val="bullet"/>
      <w:lvlText w:val="o"/>
      <w:lvlJc w:val="left"/>
      <w:pPr>
        <w:ind w:left="1192" w:hanging="360"/>
      </w:pPr>
      <w:rPr>
        <w:rFonts w:ascii="Courier New" w:hAnsi="Courier New" w:cs="Courier New" w:hint="default"/>
      </w:rPr>
    </w:lvl>
    <w:lvl w:ilvl="2" w:tplc="041D0005" w:tentative="1">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abstractNum w:abstractNumId="14" w15:restartNumberingAfterBreak="0">
    <w:nsid w:val="4E7A5235"/>
    <w:multiLevelType w:val="hybridMultilevel"/>
    <w:tmpl w:val="0AB66A60"/>
    <w:lvl w:ilvl="0" w:tplc="041D0001">
      <w:start w:val="1"/>
      <w:numFmt w:val="bullet"/>
      <w:lvlText w:val=""/>
      <w:lvlJc w:val="left"/>
      <w:pPr>
        <w:ind w:left="832" w:hanging="360"/>
      </w:pPr>
      <w:rPr>
        <w:rFonts w:ascii="Symbol" w:hAnsi="Symbol"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15" w15:restartNumberingAfterBreak="0">
    <w:nsid w:val="507146F9"/>
    <w:multiLevelType w:val="hybridMultilevel"/>
    <w:tmpl w:val="18E801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0CF6C22"/>
    <w:multiLevelType w:val="hybridMultilevel"/>
    <w:tmpl w:val="3F04CABE"/>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7" w15:restartNumberingAfterBreak="0">
    <w:nsid w:val="52721EC3"/>
    <w:multiLevelType w:val="hybridMultilevel"/>
    <w:tmpl w:val="D28CCA2A"/>
    <w:lvl w:ilvl="0" w:tplc="041D0001">
      <w:start w:val="1"/>
      <w:numFmt w:val="bullet"/>
      <w:lvlText w:val=""/>
      <w:lvlJc w:val="left"/>
      <w:pPr>
        <w:ind w:left="472" w:hanging="360"/>
      </w:pPr>
      <w:rPr>
        <w:rFonts w:ascii="Symbol" w:hAnsi="Symbol" w:hint="default"/>
      </w:rPr>
    </w:lvl>
    <w:lvl w:ilvl="1" w:tplc="041D0003" w:tentative="1">
      <w:start w:val="1"/>
      <w:numFmt w:val="bullet"/>
      <w:lvlText w:val="o"/>
      <w:lvlJc w:val="left"/>
      <w:pPr>
        <w:ind w:left="1192" w:hanging="360"/>
      </w:pPr>
      <w:rPr>
        <w:rFonts w:ascii="Courier New" w:hAnsi="Courier New" w:cs="Courier New" w:hint="default"/>
      </w:rPr>
    </w:lvl>
    <w:lvl w:ilvl="2" w:tplc="041D0005" w:tentative="1">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abstractNum w:abstractNumId="18" w15:restartNumberingAfterBreak="0">
    <w:nsid w:val="54940471"/>
    <w:multiLevelType w:val="hybridMultilevel"/>
    <w:tmpl w:val="10503BB6"/>
    <w:lvl w:ilvl="0" w:tplc="383A6F3A">
      <w:numFmt w:val="bullet"/>
      <w:lvlText w:val="-"/>
      <w:lvlJc w:val="left"/>
      <w:pPr>
        <w:ind w:left="360" w:hanging="360"/>
      </w:pPr>
      <w:rPr>
        <w:rFonts w:ascii="Arial" w:eastAsia="Arial" w:hAnsi="Arial" w:cs="Arial" w:hint="default"/>
        <w:spacing w:val="-3"/>
        <w:w w:val="99"/>
        <w:sz w:val="24"/>
        <w:szCs w:val="24"/>
      </w:rPr>
    </w:lvl>
    <w:lvl w:ilvl="1" w:tplc="6222514C">
      <w:numFmt w:val="bullet"/>
      <w:lvlText w:val="-"/>
      <w:lvlJc w:val="left"/>
      <w:pPr>
        <w:ind w:left="766" w:hanging="360"/>
      </w:pPr>
      <w:rPr>
        <w:rFonts w:ascii="Calibri" w:eastAsia="Calibri" w:hAnsi="Calibri" w:cs="Calibri" w:hint="default"/>
        <w:w w:val="100"/>
        <w:sz w:val="22"/>
        <w:szCs w:val="22"/>
      </w:rPr>
    </w:lvl>
    <w:lvl w:ilvl="2" w:tplc="3998E130">
      <w:numFmt w:val="bullet"/>
      <w:lvlText w:val="•"/>
      <w:lvlJc w:val="left"/>
      <w:pPr>
        <w:ind w:left="1356" w:hanging="360"/>
      </w:pPr>
      <w:rPr>
        <w:rFonts w:hint="default"/>
      </w:rPr>
    </w:lvl>
    <w:lvl w:ilvl="3" w:tplc="ACC8FB76">
      <w:numFmt w:val="bullet"/>
      <w:lvlText w:val="•"/>
      <w:lvlJc w:val="left"/>
      <w:pPr>
        <w:ind w:left="1953" w:hanging="360"/>
      </w:pPr>
      <w:rPr>
        <w:rFonts w:hint="default"/>
      </w:rPr>
    </w:lvl>
    <w:lvl w:ilvl="4" w:tplc="8A1CD11E">
      <w:numFmt w:val="bullet"/>
      <w:lvlText w:val="•"/>
      <w:lvlJc w:val="left"/>
      <w:pPr>
        <w:ind w:left="2550" w:hanging="360"/>
      </w:pPr>
      <w:rPr>
        <w:rFonts w:hint="default"/>
      </w:rPr>
    </w:lvl>
    <w:lvl w:ilvl="5" w:tplc="200A8B96">
      <w:numFmt w:val="bullet"/>
      <w:lvlText w:val="•"/>
      <w:lvlJc w:val="left"/>
      <w:pPr>
        <w:ind w:left="3146" w:hanging="360"/>
      </w:pPr>
      <w:rPr>
        <w:rFonts w:hint="default"/>
      </w:rPr>
    </w:lvl>
    <w:lvl w:ilvl="6" w:tplc="6C80EA02">
      <w:numFmt w:val="bullet"/>
      <w:lvlText w:val="•"/>
      <w:lvlJc w:val="left"/>
      <w:pPr>
        <w:ind w:left="3743" w:hanging="360"/>
      </w:pPr>
      <w:rPr>
        <w:rFonts w:hint="default"/>
      </w:rPr>
    </w:lvl>
    <w:lvl w:ilvl="7" w:tplc="0950BF8C">
      <w:numFmt w:val="bullet"/>
      <w:lvlText w:val="•"/>
      <w:lvlJc w:val="left"/>
      <w:pPr>
        <w:ind w:left="4340" w:hanging="360"/>
      </w:pPr>
      <w:rPr>
        <w:rFonts w:hint="default"/>
      </w:rPr>
    </w:lvl>
    <w:lvl w:ilvl="8" w:tplc="DD1AB4F6">
      <w:numFmt w:val="bullet"/>
      <w:lvlText w:val="•"/>
      <w:lvlJc w:val="left"/>
      <w:pPr>
        <w:ind w:left="4936" w:hanging="360"/>
      </w:pPr>
      <w:rPr>
        <w:rFonts w:hint="default"/>
      </w:rPr>
    </w:lvl>
  </w:abstractNum>
  <w:abstractNum w:abstractNumId="19" w15:restartNumberingAfterBreak="0">
    <w:nsid w:val="5879610B"/>
    <w:multiLevelType w:val="hybridMultilevel"/>
    <w:tmpl w:val="48821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F9F1084"/>
    <w:multiLevelType w:val="hybridMultilevel"/>
    <w:tmpl w:val="A8AC5DF4"/>
    <w:lvl w:ilvl="0" w:tplc="041D000F">
      <w:start w:val="1"/>
      <w:numFmt w:val="decimal"/>
      <w:lvlText w:val="%1."/>
      <w:lvlJc w:val="left"/>
      <w:pPr>
        <w:ind w:left="472" w:hanging="360"/>
      </w:pPr>
    </w:lvl>
    <w:lvl w:ilvl="1" w:tplc="041D0019" w:tentative="1">
      <w:start w:val="1"/>
      <w:numFmt w:val="lowerLetter"/>
      <w:lvlText w:val="%2."/>
      <w:lvlJc w:val="left"/>
      <w:pPr>
        <w:ind w:left="1192" w:hanging="360"/>
      </w:pPr>
    </w:lvl>
    <w:lvl w:ilvl="2" w:tplc="041D001B" w:tentative="1">
      <w:start w:val="1"/>
      <w:numFmt w:val="lowerRoman"/>
      <w:lvlText w:val="%3."/>
      <w:lvlJc w:val="right"/>
      <w:pPr>
        <w:ind w:left="1912" w:hanging="180"/>
      </w:pPr>
    </w:lvl>
    <w:lvl w:ilvl="3" w:tplc="041D000F" w:tentative="1">
      <w:start w:val="1"/>
      <w:numFmt w:val="decimal"/>
      <w:lvlText w:val="%4."/>
      <w:lvlJc w:val="left"/>
      <w:pPr>
        <w:ind w:left="2632" w:hanging="360"/>
      </w:pPr>
    </w:lvl>
    <w:lvl w:ilvl="4" w:tplc="041D0019" w:tentative="1">
      <w:start w:val="1"/>
      <w:numFmt w:val="lowerLetter"/>
      <w:lvlText w:val="%5."/>
      <w:lvlJc w:val="left"/>
      <w:pPr>
        <w:ind w:left="3352" w:hanging="360"/>
      </w:pPr>
    </w:lvl>
    <w:lvl w:ilvl="5" w:tplc="041D001B" w:tentative="1">
      <w:start w:val="1"/>
      <w:numFmt w:val="lowerRoman"/>
      <w:lvlText w:val="%6."/>
      <w:lvlJc w:val="right"/>
      <w:pPr>
        <w:ind w:left="4072" w:hanging="180"/>
      </w:pPr>
    </w:lvl>
    <w:lvl w:ilvl="6" w:tplc="041D000F" w:tentative="1">
      <w:start w:val="1"/>
      <w:numFmt w:val="decimal"/>
      <w:lvlText w:val="%7."/>
      <w:lvlJc w:val="left"/>
      <w:pPr>
        <w:ind w:left="4792" w:hanging="360"/>
      </w:pPr>
    </w:lvl>
    <w:lvl w:ilvl="7" w:tplc="041D0019" w:tentative="1">
      <w:start w:val="1"/>
      <w:numFmt w:val="lowerLetter"/>
      <w:lvlText w:val="%8."/>
      <w:lvlJc w:val="left"/>
      <w:pPr>
        <w:ind w:left="5512" w:hanging="360"/>
      </w:pPr>
    </w:lvl>
    <w:lvl w:ilvl="8" w:tplc="041D001B" w:tentative="1">
      <w:start w:val="1"/>
      <w:numFmt w:val="lowerRoman"/>
      <w:lvlText w:val="%9."/>
      <w:lvlJc w:val="right"/>
      <w:pPr>
        <w:ind w:left="6232" w:hanging="180"/>
      </w:pPr>
    </w:lvl>
  </w:abstractNum>
  <w:abstractNum w:abstractNumId="21" w15:restartNumberingAfterBreak="0">
    <w:nsid w:val="661A483D"/>
    <w:multiLevelType w:val="hybridMultilevel"/>
    <w:tmpl w:val="0D8CF5FC"/>
    <w:lvl w:ilvl="0" w:tplc="041D0001">
      <w:start w:val="1"/>
      <w:numFmt w:val="bullet"/>
      <w:lvlText w:val=""/>
      <w:lvlJc w:val="left"/>
      <w:pPr>
        <w:ind w:left="472" w:hanging="360"/>
      </w:pPr>
      <w:rPr>
        <w:rFonts w:ascii="Symbol" w:hAnsi="Symbol" w:hint="default"/>
      </w:rPr>
    </w:lvl>
    <w:lvl w:ilvl="1" w:tplc="041D0003">
      <w:start w:val="1"/>
      <w:numFmt w:val="bullet"/>
      <w:lvlText w:val="o"/>
      <w:lvlJc w:val="left"/>
      <w:pPr>
        <w:ind w:left="1192" w:hanging="360"/>
      </w:pPr>
      <w:rPr>
        <w:rFonts w:ascii="Courier New" w:hAnsi="Courier New" w:cs="Courier New" w:hint="default"/>
      </w:rPr>
    </w:lvl>
    <w:lvl w:ilvl="2" w:tplc="041D0005">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abstractNum w:abstractNumId="22" w15:restartNumberingAfterBreak="0">
    <w:nsid w:val="66312D8B"/>
    <w:multiLevelType w:val="hybridMultilevel"/>
    <w:tmpl w:val="EE3C28E0"/>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23" w15:restartNumberingAfterBreak="0">
    <w:nsid w:val="68CC192C"/>
    <w:multiLevelType w:val="hybridMultilevel"/>
    <w:tmpl w:val="D0E67D3A"/>
    <w:lvl w:ilvl="0" w:tplc="041D0005">
      <w:start w:val="1"/>
      <w:numFmt w:val="bullet"/>
      <w:lvlText w:val=""/>
      <w:lvlJc w:val="left"/>
      <w:pPr>
        <w:ind w:left="832" w:hanging="360"/>
      </w:pPr>
      <w:rPr>
        <w:rFonts w:ascii="Wingdings" w:hAnsi="Wingdings"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24" w15:restartNumberingAfterBreak="0">
    <w:nsid w:val="73A266A6"/>
    <w:multiLevelType w:val="hybridMultilevel"/>
    <w:tmpl w:val="91504656"/>
    <w:lvl w:ilvl="0" w:tplc="041D0001">
      <w:start w:val="1"/>
      <w:numFmt w:val="bullet"/>
      <w:lvlText w:val=""/>
      <w:lvlJc w:val="left"/>
      <w:pPr>
        <w:ind w:left="832" w:hanging="360"/>
      </w:pPr>
      <w:rPr>
        <w:rFonts w:ascii="Symbol" w:hAnsi="Symbol" w:hint="default"/>
      </w:rPr>
    </w:lvl>
    <w:lvl w:ilvl="1" w:tplc="041D0003" w:tentative="1">
      <w:start w:val="1"/>
      <w:numFmt w:val="bullet"/>
      <w:lvlText w:val="o"/>
      <w:lvlJc w:val="left"/>
      <w:pPr>
        <w:ind w:left="1552" w:hanging="360"/>
      </w:pPr>
      <w:rPr>
        <w:rFonts w:ascii="Courier New" w:hAnsi="Courier New" w:cs="Courier New" w:hint="default"/>
      </w:rPr>
    </w:lvl>
    <w:lvl w:ilvl="2" w:tplc="041D0005" w:tentative="1">
      <w:start w:val="1"/>
      <w:numFmt w:val="bullet"/>
      <w:lvlText w:val=""/>
      <w:lvlJc w:val="left"/>
      <w:pPr>
        <w:ind w:left="2272" w:hanging="360"/>
      </w:pPr>
      <w:rPr>
        <w:rFonts w:ascii="Wingdings" w:hAnsi="Wingdings" w:hint="default"/>
      </w:rPr>
    </w:lvl>
    <w:lvl w:ilvl="3" w:tplc="041D0001" w:tentative="1">
      <w:start w:val="1"/>
      <w:numFmt w:val="bullet"/>
      <w:lvlText w:val=""/>
      <w:lvlJc w:val="left"/>
      <w:pPr>
        <w:ind w:left="2992" w:hanging="360"/>
      </w:pPr>
      <w:rPr>
        <w:rFonts w:ascii="Symbol" w:hAnsi="Symbol" w:hint="default"/>
      </w:rPr>
    </w:lvl>
    <w:lvl w:ilvl="4" w:tplc="041D0003" w:tentative="1">
      <w:start w:val="1"/>
      <w:numFmt w:val="bullet"/>
      <w:lvlText w:val="o"/>
      <w:lvlJc w:val="left"/>
      <w:pPr>
        <w:ind w:left="3712" w:hanging="360"/>
      </w:pPr>
      <w:rPr>
        <w:rFonts w:ascii="Courier New" w:hAnsi="Courier New" w:cs="Courier New" w:hint="default"/>
      </w:rPr>
    </w:lvl>
    <w:lvl w:ilvl="5" w:tplc="041D0005" w:tentative="1">
      <w:start w:val="1"/>
      <w:numFmt w:val="bullet"/>
      <w:lvlText w:val=""/>
      <w:lvlJc w:val="left"/>
      <w:pPr>
        <w:ind w:left="4432" w:hanging="360"/>
      </w:pPr>
      <w:rPr>
        <w:rFonts w:ascii="Wingdings" w:hAnsi="Wingdings" w:hint="default"/>
      </w:rPr>
    </w:lvl>
    <w:lvl w:ilvl="6" w:tplc="041D0001" w:tentative="1">
      <w:start w:val="1"/>
      <w:numFmt w:val="bullet"/>
      <w:lvlText w:val=""/>
      <w:lvlJc w:val="left"/>
      <w:pPr>
        <w:ind w:left="5152" w:hanging="360"/>
      </w:pPr>
      <w:rPr>
        <w:rFonts w:ascii="Symbol" w:hAnsi="Symbol" w:hint="default"/>
      </w:rPr>
    </w:lvl>
    <w:lvl w:ilvl="7" w:tplc="041D0003" w:tentative="1">
      <w:start w:val="1"/>
      <w:numFmt w:val="bullet"/>
      <w:lvlText w:val="o"/>
      <w:lvlJc w:val="left"/>
      <w:pPr>
        <w:ind w:left="5872" w:hanging="360"/>
      </w:pPr>
      <w:rPr>
        <w:rFonts w:ascii="Courier New" w:hAnsi="Courier New" w:cs="Courier New" w:hint="default"/>
      </w:rPr>
    </w:lvl>
    <w:lvl w:ilvl="8" w:tplc="041D0005" w:tentative="1">
      <w:start w:val="1"/>
      <w:numFmt w:val="bullet"/>
      <w:lvlText w:val=""/>
      <w:lvlJc w:val="left"/>
      <w:pPr>
        <w:ind w:left="6592" w:hanging="360"/>
      </w:pPr>
      <w:rPr>
        <w:rFonts w:ascii="Wingdings" w:hAnsi="Wingdings" w:hint="default"/>
      </w:rPr>
    </w:lvl>
  </w:abstractNum>
  <w:abstractNum w:abstractNumId="25" w15:restartNumberingAfterBreak="0">
    <w:nsid w:val="754112F8"/>
    <w:multiLevelType w:val="hybridMultilevel"/>
    <w:tmpl w:val="CE704BF4"/>
    <w:lvl w:ilvl="0" w:tplc="041D0001">
      <w:start w:val="1"/>
      <w:numFmt w:val="bullet"/>
      <w:lvlText w:val=""/>
      <w:lvlJc w:val="left"/>
      <w:pPr>
        <w:ind w:left="472" w:hanging="360"/>
      </w:pPr>
      <w:rPr>
        <w:rFonts w:ascii="Symbol" w:hAnsi="Symbol" w:hint="default"/>
      </w:rPr>
    </w:lvl>
    <w:lvl w:ilvl="1" w:tplc="041D0003" w:tentative="1">
      <w:start w:val="1"/>
      <w:numFmt w:val="bullet"/>
      <w:lvlText w:val="o"/>
      <w:lvlJc w:val="left"/>
      <w:pPr>
        <w:ind w:left="1192" w:hanging="360"/>
      </w:pPr>
      <w:rPr>
        <w:rFonts w:ascii="Courier New" w:hAnsi="Courier New" w:cs="Courier New" w:hint="default"/>
      </w:rPr>
    </w:lvl>
    <w:lvl w:ilvl="2" w:tplc="041D0005" w:tentative="1">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abstractNum w:abstractNumId="26" w15:restartNumberingAfterBreak="0">
    <w:nsid w:val="7DF866C2"/>
    <w:multiLevelType w:val="hybridMultilevel"/>
    <w:tmpl w:val="893C52FE"/>
    <w:lvl w:ilvl="0" w:tplc="041D0001">
      <w:start w:val="1"/>
      <w:numFmt w:val="bullet"/>
      <w:lvlText w:val=""/>
      <w:lvlJc w:val="left"/>
      <w:pPr>
        <w:ind w:left="472" w:hanging="360"/>
      </w:pPr>
      <w:rPr>
        <w:rFonts w:ascii="Symbol" w:hAnsi="Symbol" w:hint="default"/>
      </w:rPr>
    </w:lvl>
    <w:lvl w:ilvl="1" w:tplc="041D0003" w:tentative="1">
      <w:start w:val="1"/>
      <w:numFmt w:val="bullet"/>
      <w:lvlText w:val="o"/>
      <w:lvlJc w:val="left"/>
      <w:pPr>
        <w:ind w:left="1192" w:hanging="360"/>
      </w:pPr>
      <w:rPr>
        <w:rFonts w:ascii="Courier New" w:hAnsi="Courier New" w:cs="Courier New" w:hint="default"/>
      </w:rPr>
    </w:lvl>
    <w:lvl w:ilvl="2" w:tplc="041D0005" w:tentative="1">
      <w:start w:val="1"/>
      <w:numFmt w:val="bullet"/>
      <w:lvlText w:val=""/>
      <w:lvlJc w:val="left"/>
      <w:pPr>
        <w:ind w:left="1912" w:hanging="360"/>
      </w:pPr>
      <w:rPr>
        <w:rFonts w:ascii="Wingdings" w:hAnsi="Wingdings" w:hint="default"/>
      </w:rPr>
    </w:lvl>
    <w:lvl w:ilvl="3" w:tplc="041D0001" w:tentative="1">
      <w:start w:val="1"/>
      <w:numFmt w:val="bullet"/>
      <w:lvlText w:val=""/>
      <w:lvlJc w:val="left"/>
      <w:pPr>
        <w:ind w:left="2632" w:hanging="360"/>
      </w:pPr>
      <w:rPr>
        <w:rFonts w:ascii="Symbol" w:hAnsi="Symbol" w:hint="default"/>
      </w:rPr>
    </w:lvl>
    <w:lvl w:ilvl="4" w:tplc="041D0003" w:tentative="1">
      <w:start w:val="1"/>
      <w:numFmt w:val="bullet"/>
      <w:lvlText w:val="o"/>
      <w:lvlJc w:val="left"/>
      <w:pPr>
        <w:ind w:left="3352" w:hanging="360"/>
      </w:pPr>
      <w:rPr>
        <w:rFonts w:ascii="Courier New" w:hAnsi="Courier New" w:cs="Courier New" w:hint="default"/>
      </w:rPr>
    </w:lvl>
    <w:lvl w:ilvl="5" w:tplc="041D0005" w:tentative="1">
      <w:start w:val="1"/>
      <w:numFmt w:val="bullet"/>
      <w:lvlText w:val=""/>
      <w:lvlJc w:val="left"/>
      <w:pPr>
        <w:ind w:left="4072" w:hanging="360"/>
      </w:pPr>
      <w:rPr>
        <w:rFonts w:ascii="Wingdings" w:hAnsi="Wingdings" w:hint="default"/>
      </w:rPr>
    </w:lvl>
    <w:lvl w:ilvl="6" w:tplc="041D0001" w:tentative="1">
      <w:start w:val="1"/>
      <w:numFmt w:val="bullet"/>
      <w:lvlText w:val=""/>
      <w:lvlJc w:val="left"/>
      <w:pPr>
        <w:ind w:left="4792" w:hanging="360"/>
      </w:pPr>
      <w:rPr>
        <w:rFonts w:ascii="Symbol" w:hAnsi="Symbol" w:hint="default"/>
      </w:rPr>
    </w:lvl>
    <w:lvl w:ilvl="7" w:tplc="041D0003" w:tentative="1">
      <w:start w:val="1"/>
      <w:numFmt w:val="bullet"/>
      <w:lvlText w:val="o"/>
      <w:lvlJc w:val="left"/>
      <w:pPr>
        <w:ind w:left="5512" w:hanging="360"/>
      </w:pPr>
      <w:rPr>
        <w:rFonts w:ascii="Courier New" w:hAnsi="Courier New" w:cs="Courier New" w:hint="default"/>
      </w:rPr>
    </w:lvl>
    <w:lvl w:ilvl="8" w:tplc="041D0005" w:tentative="1">
      <w:start w:val="1"/>
      <w:numFmt w:val="bullet"/>
      <w:lvlText w:val=""/>
      <w:lvlJc w:val="left"/>
      <w:pPr>
        <w:ind w:left="6232" w:hanging="360"/>
      </w:pPr>
      <w:rPr>
        <w:rFonts w:ascii="Wingdings" w:hAnsi="Wingdings" w:hint="default"/>
      </w:rPr>
    </w:lvl>
  </w:abstractNum>
  <w:num w:numId="1">
    <w:abstractNumId w:val="18"/>
  </w:num>
  <w:num w:numId="2">
    <w:abstractNumId w:val="4"/>
  </w:num>
  <w:num w:numId="3">
    <w:abstractNumId w:val="17"/>
  </w:num>
  <w:num w:numId="4">
    <w:abstractNumId w:val="19"/>
  </w:num>
  <w:num w:numId="5">
    <w:abstractNumId w:val="12"/>
  </w:num>
  <w:num w:numId="6">
    <w:abstractNumId w:val="14"/>
  </w:num>
  <w:num w:numId="7">
    <w:abstractNumId w:val="21"/>
  </w:num>
  <w:num w:numId="8">
    <w:abstractNumId w:val="9"/>
  </w:num>
  <w:num w:numId="9">
    <w:abstractNumId w:val="13"/>
  </w:num>
  <w:num w:numId="10">
    <w:abstractNumId w:val="26"/>
  </w:num>
  <w:num w:numId="11">
    <w:abstractNumId w:val="23"/>
  </w:num>
  <w:num w:numId="12">
    <w:abstractNumId w:val="0"/>
  </w:num>
  <w:num w:numId="13">
    <w:abstractNumId w:val="24"/>
  </w:num>
  <w:num w:numId="14">
    <w:abstractNumId w:val="20"/>
  </w:num>
  <w:num w:numId="15">
    <w:abstractNumId w:val="11"/>
  </w:num>
  <w:num w:numId="16">
    <w:abstractNumId w:val="3"/>
  </w:num>
  <w:num w:numId="17">
    <w:abstractNumId w:val="5"/>
  </w:num>
  <w:num w:numId="18">
    <w:abstractNumId w:val="6"/>
  </w:num>
  <w:num w:numId="19">
    <w:abstractNumId w:val="15"/>
  </w:num>
  <w:num w:numId="20">
    <w:abstractNumId w:val="25"/>
  </w:num>
  <w:num w:numId="21">
    <w:abstractNumId w:val="1"/>
  </w:num>
  <w:num w:numId="22">
    <w:abstractNumId w:val="22"/>
  </w:num>
  <w:num w:numId="23">
    <w:abstractNumId w:val="7"/>
  </w:num>
  <w:num w:numId="24">
    <w:abstractNumId w:val="2"/>
  </w:num>
  <w:num w:numId="25">
    <w:abstractNumId w:val="10"/>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52"/>
    <w:rsid w:val="00010EC2"/>
    <w:rsid w:val="00016FA1"/>
    <w:rsid w:val="0003309E"/>
    <w:rsid w:val="00034905"/>
    <w:rsid w:val="00040DE1"/>
    <w:rsid w:val="000529CA"/>
    <w:rsid w:val="00055EA0"/>
    <w:rsid w:val="00061D42"/>
    <w:rsid w:val="00064391"/>
    <w:rsid w:val="00066834"/>
    <w:rsid w:val="00067B35"/>
    <w:rsid w:val="000831DA"/>
    <w:rsid w:val="00084CD2"/>
    <w:rsid w:val="000854CE"/>
    <w:rsid w:val="000A09B6"/>
    <w:rsid w:val="000B292D"/>
    <w:rsid w:val="000B33EC"/>
    <w:rsid w:val="000C2438"/>
    <w:rsid w:val="000E1734"/>
    <w:rsid w:val="000E3C3A"/>
    <w:rsid w:val="00100C22"/>
    <w:rsid w:val="00161301"/>
    <w:rsid w:val="0018303A"/>
    <w:rsid w:val="00184803"/>
    <w:rsid w:val="001A059F"/>
    <w:rsid w:val="001B0996"/>
    <w:rsid w:val="001B2AE7"/>
    <w:rsid w:val="001D0CF7"/>
    <w:rsid w:val="001F3D57"/>
    <w:rsid w:val="001F42F6"/>
    <w:rsid w:val="0020472E"/>
    <w:rsid w:val="00214559"/>
    <w:rsid w:val="0021765B"/>
    <w:rsid w:val="00223E0A"/>
    <w:rsid w:val="002402D8"/>
    <w:rsid w:val="002530A7"/>
    <w:rsid w:val="00253A7C"/>
    <w:rsid w:val="002558A5"/>
    <w:rsid w:val="00264F4E"/>
    <w:rsid w:val="002936DF"/>
    <w:rsid w:val="002D019E"/>
    <w:rsid w:val="002D1E2D"/>
    <w:rsid w:val="002E52A1"/>
    <w:rsid w:val="002F0711"/>
    <w:rsid w:val="002F103A"/>
    <w:rsid w:val="00301B04"/>
    <w:rsid w:val="00304202"/>
    <w:rsid w:val="0030782E"/>
    <w:rsid w:val="0031444F"/>
    <w:rsid w:val="00317CD6"/>
    <w:rsid w:val="00332282"/>
    <w:rsid w:val="00344BD9"/>
    <w:rsid w:val="00345E5D"/>
    <w:rsid w:val="00372B5C"/>
    <w:rsid w:val="003748EE"/>
    <w:rsid w:val="00385A46"/>
    <w:rsid w:val="003A1537"/>
    <w:rsid w:val="003C3CAF"/>
    <w:rsid w:val="003D04D7"/>
    <w:rsid w:val="003D2182"/>
    <w:rsid w:val="003D2AB7"/>
    <w:rsid w:val="003E0DF6"/>
    <w:rsid w:val="003F6B4F"/>
    <w:rsid w:val="00414E52"/>
    <w:rsid w:val="004152A3"/>
    <w:rsid w:val="004179E8"/>
    <w:rsid w:val="00420D70"/>
    <w:rsid w:val="004704CE"/>
    <w:rsid w:val="004718FE"/>
    <w:rsid w:val="0048711C"/>
    <w:rsid w:val="00495934"/>
    <w:rsid w:val="004B0B0C"/>
    <w:rsid w:val="004B6FE1"/>
    <w:rsid w:val="004C0CE3"/>
    <w:rsid w:val="004C2273"/>
    <w:rsid w:val="004C3210"/>
    <w:rsid w:val="004C5059"/>
    <w:rsid w:val="004C59B0"/>
    <w:rsid w:val="004D6BF7"/>
    <w:rsid w:val="004E4E4F"/>
    <w:rsid w:val="004F19CB"/>
    <w:rsid w:val="00507C6F"/>
    <w:rsid w:val="0053735E"/>
    <w:rsid w:val="0059495B"/>
    <w:rsid w:val="005B6D65"/>
    <w:rsid w:val="005C6726"/>
    <w:rsid w:val="005C7299"/>
    <w:rsid w:val="005E65CE"/>
    <w:rsid w:val="005E6D7C"/>
    <w:rsid w:val="005E7EE1"/>
    <w:rsid w:val="005F1733"/>
    <w:rsid w:val="00622B20"/>
    <w:rsid w:val="006325D7"/>
    <w:rsid w:val="006409DF"/>
    <w:rsid w:val="006473E3"/>
    <w:rsid w:val="00656968"/>
    <w:rsid w:val="006836DF"/>
    <w:rsid w:val="00692216"/>
    <w:rsid w:val="006937E9"/>
    <w:rsid w:val="00694493"/>
    <w:rsid w:val="006D49FE"/>
    <w:rsid w:val="006E6924"/>
    <w:rsid w:val="006F3928"/>
    <w:rsid w:val="006F4CF2"/>
    <w:rsid w:val="007009D8"/>
    <w:rsid w:val="00700CE8"/>
    <w:rsid w:val="00710376"/>
    <w:rsid w:val="00714E75"/>
    <w:rsid w:val="007152C7"/>
    <w:rsid w:val="00732CB2"/>
    <w:rsid w:val="00737836"/>
    <w:rsid w:val="00765529"/>
    <w:rsid w:val="00770A8C"/>
    <w:rsid w:val="0079378E"/>
    <w:rsid w:val="007A79FA"/>
    <w:rsid w:val="007B032D"/>
    <w:rsid w:val="007B0837"/>
    <w:rsid w:val="007B0894"/>
    <w:rsid w:val="007B2782"/>
    <w:rsid w:val="007D053B"/>
    <w:rsid w:val="007D2640"/>
    <w:rsid w:val="007D2DFD"/>
    <w:rsid w:val="007D6F48"/>
    <w:rsid w:val="007F156B"/>
    <w:rsid w:val="008369EA"/>
    <w:rsid w:val="0084487D"/>
    <w:rsid w:val="0084673D"/>
    <w:rsid w:val="00880199"/>
    <w:rsid w:val="00880F27"/>
    <w:rsid w:val="00881972"/>
    <w:rsid w:val="00886A0B"/>
    <w:rsid w:val="00892ED9"/>
    <w:rsid w:val="008963BD"/>
    <w:rsid w:val="008D402A"/>
    <w:rsid w:val="008D5DDD"/>
    <w:rsid w:val="008E1BBC"/>
    <w:rsid w:val="008E69FE"/>
    <w:rsid w:val="008F1C22"/>
    <w:rsid w:val="009178CA"/>
    <w:rsid w:val="0094179F"/>
    <w:rsid w:val="009421BD"/>
    <w:rsid w:val="00953167"/>
    <w:rsid w:val="00956D56"/>
    <w:rsid w:val="00964156"/>
    <w:rsid w:val="009769EB"/>
    <w:rsid w:val="00976B0A"/>
    <w:rsid w:val="009916D2"/>
    <w:rsid w:val="009B04DA"/>
    <w:rsid w:val="009B1C94"/>
    <w:rsid w:val="009B211E"/>
    <w:rsid w:val="009B6D8B"/>
    <w:rsid w:val="009C0D4E"/>
    <w:rsid w:val="009C320C"/>
    <w:rsid w:val="00A04F20"/>
    <w:rsid w:val="00A10C78"/>
    <w:rsid w:val="00A119E2"/>
    <w:rsid w:val="00A26F2A"/>
    <w:rsid w:val="00A3050D"/>
    <w:rsid w:val="00A33657"/>
    <w:rsid w:val="00A37057"/>
    <w:rsid w:val="00A37D5E"/>
    <w:rsid w:val="00A42C22"/>
    <w:rsid w:val="00A65BFD"/>
    <w:rsid w:val="00A70A0E"/>
    <w:rsid w:val="00A76B59"/>
    <w:rsid w:val="00A920C0"/>
    <w:rsid w:val="00A9596B"/>
    <w:rsid w:val="00A979C2"/>
    <w:rsid w:val="00AA4F4E"/>
    <w:rsid w:val="00AC3B6E"/>
    <w:rsid w:val="00AC56FB"/>
    <w:rsid w:val="00AC7EF1"/>
    <w:rsid w:val="00AE60C5"/>
    <w:rsid w:val="00AE65C5"/>
    <w:rsid w:val="00B37AB2"/>
    <w:rsid w:val="00B42DC0"/>
    <w:rsid w:val="00B812D8"/>
    <w:rsid w:val="00B9621B"/>
    <w:rsid w:val="00BB353A"/>
    <w:rsid w:val="00BC4ACB"/>
    <w:rsid w:val="00BE261F"/>
    <w:rsid w:val="00C03EAB"/>
    <w:rsid w:val="00C05687"/>
    <w:rsid w:val="00C300F4"/>
    <w:rsid w:val="00C32125"/>
    <w:rsid w:val="00C55390"/>
    <w:rsid w:val="00C56DB5"/>
    <w:rsid w:val="00C6100C"/>
    <w:rsid w:val="00C62547"/>
    <w:rsid w:val="00C672F0"/>
    <w:rsid w:val="00C724B9"/>
    <w:rsid w:val="00C7437D"/>
    <w:rsid w:val="00C901D6"/>
    <w:rsid w:val="00C90B5A"/>
    <w:rsid w:val="00C94099"/>
    <w:rsid w:val="00CA1D6C"/>
    <w:rsid w:val="00CA2019"/>
    <w:rsid w:val="00CD50AE"/>
    <w:rsid w:val="00CD6B1F"/>
    <w:rsid w:val="00D012E1"/>
    <w:rsid w:val="00D42F32"/>
    <w:rsid w:val="00D55BBA"/>
    <w:rsid w:val="00D64A0A"/>
    <w:rsid w:val="00D711E8"/>
    <w:rsid w:val="00D87A02"/>
    <w:rsid w:val="00D920E8"/>
    <w:rsid w:val="00DC3F51"/>
    <w:rsid w:val="00DC4B12"/>
    <w:rsid w:val="00DD3D9B"/>
    <w:rsid w:val="00E1594A"/>
    <w:rsid w:val="00E2076A"/>
    <w:rsid w:val="00E344D6"/>
    <w:rsid w:val="00E37575"/>
    <w:rsid w:val="00E620A1"/>
    <w:rsid w:val="00E622FC"/>
    <w:rsid w:val="00E77201"/>
    <w:rsid w:val="00E7768E"/>
    <w:rsid w:val="00E9166C"/>
    <w:rsid w:val="00EA7788"/>
    <w:rsid w:val="00EB3A87"/>
    <w:rsid w:val="00ED399B"/>
    <w:rsid w:val="00ED711E"/>
    <w:rsid w:val="00EE1381"/>
    <w:rsid w:val="00F00CD0"/>
    <w:rsid w:val="00F37EC9"/>
    <w:rsid w:val="00F446DE"/>
    <w:rsid w:val="00F52333"/>
    <w:rsid w:val="00F6009C"/>
    <w:rsid w:val="00FB4FC4"/>
    <w:rsid w:val="00FC50D5"/>
    <w:rsid w:val="00FD08D0"/>
    <w:rsid w:val="00FF6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E84AF"/>
  <w15:docId w15:val="{69BB725F-0817-442B-8463-1C7E23A1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link w:val="Rubrik1Char"/>
    <w:uiPriority w:val="1"/>
    <w:qFormat/>
    <w:pPr>
      <w:ind w:left="112"/>
      <w:outlineLvl w:val="0"/>
    </w:pPr>
    <w:rPr>
      <w:b/>
      <w:bCs/>
      <w:sz w:val="24"/>
      <w:szCs w:val="24"/>
    </w:rPr>
  </w:style>
  <w:style w:type="paragraph" w:styleId="Rubrik2">
    <w:name w:val="heading 2"/>
    <w:basedOn w:val="Normal"/>
    <w:uiPriority w:val="1"/>
    <w:qFormat/>
    <w:pPr>
      <w:ind w:left="460" w:hanging="360"/>
      <w:outlineLvl w:val="1"/>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rFonts w:ascii="Calibri" w:eastAsia="Calibri" w:hAnsi="Calibri" w:cs="Calibri"/>
    </w:rPr>
  </w:style>
  <w:style w:type="paragraph" w:styleId="Liststycke">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9C320C"/>
    <w:rPr>
      <w:rFonts w:ascii="Tahoma" w:hAnsi="Tahoma" w:cs="Tahoma"/>
      <w:sz w:val="16"/>
      <w:szCs w:val="16"/>
    </w:rPr>
  </w:style>
  <w:style w:type="character" w:customStyle="1" w:styleId="BallongtextChar">
    <w:name w:val="Ballongtext Char"/>
    <w:basedOn w:val="Standardstycketeckensnitt"/>
    <w:link w:val="Ballongtext"/>
    <w:uiPriority w:val="99"/>
    <w:semiHidden/>
    <w:rsid w:val="009C320C"/>
    <w:rPr>
      <w:rFonts w:ascii="Tahoma" w:eastAsia="Times New Roman" w:hAnsi="Tahoma" w:cs="Tahoma"/>
      <w:sz w:val="16"/>
      <w:szCs w:val="16"/>
    </w:rPr>
  </w:style>
  <w:style w:type="table" w:styleId="Tabellrutnt">
    <w:name w:val="Table Grid"/>
    <w:basedOn w:val="Normaltabell"/>
    <w:uiPriority w:val="59"/>
    <w:rsid w:val="00E9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9166C"/>
    <w:rPr>
      <w:color w:val="0000FF" w:themeColor="hyperlink"/>
      <w:u w:val="single"/>
    </w:rPr>
  </w:style>
  <w:style w:type="table" w:styleId="Ljusskuggning-dekorfrg3">
    <w:name w:val="Light Shading Accent 3"/>
    <w:basedOn w:val="Normaltabell"/>
    <w:uiPriority w:val="60"/>
    <w:rsid w:val="00084CD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lista-dekorfrg3">
    <w:name w:val="Light List Accent 3"/>
    <w:basedOn w:val="Normaltabell"/>
    <w:uiPriority w:val="61"/>
    <w:rsid w:val="002402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Rubrik1Char">
    <w:name w:val="Rubrik 1 Char"/>
    <w:basedOn w:val="Standardstycketeckensnitt"/>
    <w:link w:val="Rubrik1"/>
    <w:uiPriority w:val="1"/>
    <w:rsid w:val="002530A7"/>
    <w:rPr>
      <w:rFonts w:ascii="Times New Roman" w:eastAsia="Times New Roman" w:hAnsi="Times New Roman" w:cs="Times New Roman"/>
      <w:b/>
      <w:bCs/>
      <w:sz w:val="24"/>
      <w:szCs w:val="24"/>
    </w:rPr>
  </w:style>
  <w:style w:type="paragraph" w:styleId="Sidhuvud">
    <w:name w:val="header"/>
    <w:basedOn w:val="Normal"/>
    <w:link w:val="SidhuvudChar"/>
    <w:uiPriority w:val="99"/>
    <w:unhideWhenUsed/>
    <w:rsid w:val="00ED711E"/>
    <w:pPr>
      <w:tabs>
        <w:tab w:val="center" w:pos="4536"/>
        <w:tab w:val="right" w:pos="9072"/>
      </w:tabs>
    </w:pPr>
  </w:style>
  <w:style w:type="character" w:customStyle="1" w:styleId="SidhuvudChar">
    <w:name w:val="Sidhuvud Char"/>
    <w:basedOn w:val="Standardstycketeckensnitt"/>
    <w:link w:val="Sidhuvud"/>
    <w:uiPriority w:val="99"/>
    <w:rsid w:val="00ED711E"/>
    <w:rPr>
      <w:rFonts w:ascii="Times New Roman" w:eastAsia="Times New Roman" w:hAnsi="Times New Roman" w:cs="Times New Roman"/>
    </w:rPr>
  </w:style>
  <w:style w:type="paragraph" w:styleId="Sidfot">
    <w:name w:val="footer"/>
    <w:basedOn w:val="Normal"/>
    <w:link w:val="SidfotChar"/>
    <w:uiPriority w:val="99"/>
    <w:unhideWhenUsed/>
    <w:rsid w:val="00ED711E"/>
    <w:pPr>
      <w:tabs>
        <w:tab w:val="center" w:pos="4536"/>
        <w:tab w:val="right" w:pos="9072"/>
      </w:tabs>
    </w:pPr>
  </w:style>
  <w:style w:type="character" w:customStyle="1" w:styleId="SidfotChar">
    <w:name w:val="Sidfot Char"/>
    <w:basedOn w:val="Standardstycketeckensnitt"/>
    <w:link w:val="Sidfot"/>
    <w:uiPriority w:val="99"/>
    <w:rsid w:val="00ED711E"/>
    <w:rPr>
      <w:rFonts w:ascii="Times New Roman" w:eastAsia="Times New Roman" w:hAnsi="Times New Roman" w:cs="Times New Roman"/>
    </w:rPr>
  </w:style>
  <w:style w:type="paragraph" w:styleId="Normalwebb">
    <w:name w:val="Normal (Web)"/>
    <w:basedOn w:val="Normal"/>
    <w:uiPriority w:val="99"/>
    <w:semiHidden/>
    <w:unhideWhenUsed/>
    <w:rsid w:val="00055EA0"/>
    <w:pPr>
      <w:widowControl/>
      <w:autoSpaceDE/>
      <w:autoSpaceDN/>
      <w:spacing w:before="100" w:beforeAutospacing="1" w:after="100" w:afterAutospacing="1"/>
    </w:pPr>
    <w:rPr>
      <w:rFonts w:eastAsiaTheme="minorEastAsia"/>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7634">
      <w:bodyDiv w:val="1"/>
      <w:marLeft w:val="0"/>
      <w:marRight w:val="0"/>
      <w:marTop w:val="0"/>
      <w:marBottom w:val="0"/>
      <w:divBdr>
        <w:top w:val="none" w:sz="0" w:space="0" w:color="auto"/>
        <w:left w:val="none" w:sz="0" w:space="0" w:color="auto"/>
        <w:bottom w:val="none" w:sz="0" w:space="0" w:color="auto"/>
        <w:right w:val="none" w:sz="0" w:space="0" w:color="auto"/>
      </w:divBdr>
    </w:div>
    <w:div w:id="195423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for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nsionsmydigheten.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sionsmydigheten.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orsakringskassan.se" TargetMode="External"/><Relationship Id="rId4" Type="http://schemas.openxmlformats.org/officeDocument/2006/relationships/settings" Target="settings.xml"/><Relationship Id="rId9" Type="http://schemas.openxmlformats.org/officeDocument/2006/relationships/hyperlink" Target="http://www.hofors.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1A448-1ED6-404E-A325-A2F28BA7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2864</Words>
  <Characters>15181</Characters>
  <Application>Microsoft Office Word</Application>
  <DocSecurity>0</DocSecurity>
  <Lines>126</Lines>
  <Paragraphs>36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Bergkvist</dc:creator>
  <cp:lastModifiedBy>Anne Hedberg</cp:lastModifiedBy>
  <cp:revision>2</cp:revision>
  <cp:lastPrinted>2025-02-28T09:55:00Z</cp:lastPrinted>
  <dcterms:created xsi:type="dcterms:W3CDTF">2026-04-13T12:34:00Z</dcterms:created>
  <dcterms:modified xsi:type="dcterms:W3CDTF">2026-04-13T12:34:00Z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Microsoft® Word 2010</vt:lpwstr>
  </property>
  <property fmtid="{D5CDD505-2E9C-101B-9397-08002B2CF9AE}" pid="4" name="LastSaved">
    <vt:filetime>2017-01-25T00:00:00Z</vt:filetime>
  </property>
</Properties>
</file>